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35FF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78E9">
              <w:rPr>
                <w:rFonts w:hAnsi="Times New Roman" w:cs="Times New Roman" w:hint="eastAsia"/>
                <w:color w:val="auto"/>
                <w:spacing w:val="4"/>
                <w:sz w:val="16"/>
                <w:szCs w:val="16"/>
              </w:rPr>
              <w:t>高放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3AD6">
              <w:rPr>
                <w:rFonts w:hAnsi="Times New Roman" w:hint="eastAsia"/>
                <w:color w:val="auto"/>
                <w:spacing w:val="13"/>
                <w:w w:val="94"/>
                <w:fitText w:val="1000" w:id="-636787200"/>
              </w:rPr>
              <w:t>担当者氏</w:t>
            </w:r>
            <w:r w:rsidRPr="00623AD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3AD6">
              <w:rPr>
                <w:rFonts w:hAnsi="Times New Roman" w:hint="eastAsia"/>
                <w:color w:val="auto"/>
                <w:spacing w:val="40"/>
                <w:fitText w:val="1000" w:id="-636787199"/>
              </w:rPr>
              <w:t>電話番</w:t>
            </w:r>
            <w:r w:rsidRPr="00623AD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6532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D78E9">
              <w:rPr>
                <w:rFonts w:hint="eastAsia"/>
                <w:color w:val="auto"/>
                <w:sz w:val="32"/>
                <w:szCs w:val="32"/>
              </w:rPr>
              <w:t>高エネルギー放射線治療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9173F79" w:rsidR="006421D2" w:rsidRDefault="006421D2">
            <w:pPr>
              <w:kinsoku w:val="0"/>
              <w:autoSpaceDE w:val="0"/>
              <w:autoSpaceDN w:val="0"/>
              <w:spacing w:line="274" w:lineRule="atLeast"/>
              <w:rPr>
                <w:sz w:val="20"/>
                <w:szCs w:val="20"/>
              </w:rPr>
            </w:pPr>
            <w:r w:rsidRPr="001F5B58">
              <w:rPr>
                <w:sz w:val="20"/>
                <w:szCs w:val="20"/>
              </w:rPr>
              <w:t xml:space="preserve">    </w:t>
            </w:r>
            <w:r w:rsidR="00623AD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D78E9"/>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23AD6"/>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A6ED196-281F-4707-B249-68A90BE5EF5B}"/>
</file>

<file path=customXml/itemProps2.xml><?xml version="1.0" encoding="utf-8"?>
<ds:datastoreItem xmlns:ds="http://schemas.openxmlformats.org/officeDocument/2006/customXml" ds:itemID="{6F05D52F-F10D-47CD-AB18-AA2E686A1237}"/>
</file>

<file path=customXml/itemProps3.xml><?xml version="1.0" encoding="utf-8"?>
<ds:datastoreItem xmlns:ds="http://schemas.openxmlformats.org/officeDocument/2006/customXml" ds:itemID="{F0FC8B2E-2757-4BA3-BA3B-E8A41C43CB66}"/>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