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3A324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937DD">
              <w:rPr>
                <w:rFonts w:hAnsi="Times New Roman" w:cs="Times New Roman" w:hint="eastAsia"/>
                <w:color w:val="auto"/>
                <w:spacing w:val="4"/>
                <w:sz w:val="16"/>
                <w:szCs w:val="16"/>
              </w:rPr>
              <w:t>デ病診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631E95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937DD">
              <w:rPr>
                <w:rFonts w:hint="eastAsia"/>
                <w:color w:val="auto"/>
                <w:sz w:val="32"/>
                <w:szCs w:val="32"/>
              </w:rPr>
              <w:t>デジタル病理画像による病理診断</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9CDD77" w:rsidR="006421D2" w:rsidRDefault="006421D2">
            <w:pPr>
              <w:kinsoku w:val="0"/>
              <w:autoSpaceDE w:val="0"/>
              <w:autoSpaceDN w:val="0"/>
              <w:spacing w:line="274" w:lineRule="atLeast"/>
              <w:rPr>
                <w:sz w:val="20"/>
                <w:szCs w:val="20"/>
              </w:rPr>
            </w:pPr>
            <w:r w:rsidRPr="001F5B58">
              <w:rPr>
                <w:sz w:val="20"/>
                <w:szCs w:val="20"/>
              </w:rPr>
              <w:t xml:space="preserve">    </w:t>
            </w:r>
            <w:r w:rsidR="00E0585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937DD"/>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585D"/>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C5D6BD9-683F-42F6-9D84-0A91F26AB3D4}"/>
</file>

<file path=customXml/itemProps2.xml><?xml version="1.0" encoding="utf-8"?>
<ds:datastoreItem xmlns:ds="http://schemas.openxmlformats.org/officeDocument/2006/customXml" ds:itemID="{A03B2621-07D1-4AAC-B061-A2C8737E6FAD}"/>
</file>

<file path=customXml/itemProps3.xml><?xml version="1.0" encoding="utf-8"?>
<ds:datastoreItem xmlns:ds="http://schemas.openxmlformats.org/officeDocument/2006/customXml" ds:itemID="{8A52E0A4-E04F-48EF-8F27-9C51534244CD}"/>
</file>

<file path=docProps/app.xml><?xml version="1.0" encoding="utf-8"?>
<Properties xmlns="http://schemas.openxmlformats.org/officeDocument/2006/extended-properties" xmlns:vt="http://schemas.openxmlformats.org/officeDocument/2006/docPropsVTypes">
  <Template>Normal.dotm</Template>
  <Pages>1</Pages>
  <Words>128</Words>
  <Characters>732</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