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10CD86FC" w14:textId="474569CE" w:rsidR="003352E7" w:rsidRPr="00021149" w:rsidRDefault="000316CD" w:rsidP="003352E7">
      <w:pPr>
        <w:jc w:val="right"/>
        <w:rPr>
          <w:u w:val="single"/>
        </w:rPr>
      </w:pPr>
      <w:r w:rsidRPr="00946DD0">
        <w:rPr>
          <w:rFonts w:hint="eastAsia"/>
          <w:u w:val="single"/>
        </w:rPr>
        <w:t>報告年月日：　　年　　月　　日</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3352E7" w:rsidRPr="00BB57D0" w14:paraId="1E8DCC42" w14:textId="77777777" w:rsidTr="00E04474">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37C026BF" w14:textId="42FAF866" w:rsidR="003352E7" w:rsidRPr="00BB57D0" w:rsidRDefault="003352E7" w:rsidP="00E04474">
            <w:pPr>
              <w:autoSpaceDE w:val="0"/>
              <w:autoSpaceDN w:val="0"/>
              <w:snapToGrid w:val="0"/>
              <w:jc w:val="left"/>
              <w:rPr>
                <w:rFonts w:ascii="ＭＳ Ｐゴシック" w:hAnsi="ＭＳ Ｐゴシック"/>
                <w:color w:val="000000"/>
                <w:spacing w:val="1"/>
                <w:szCs w:val="24"/>
              </w:rPr>
            </w:pPr>
            <w:r w:rsidRPr="00290DB9">
              <w:rPr>
                <w:rFonts w:ascii="ＭＳ Ｐゴシック" w:hAnsi="ＭＳ Ｐゴシック" w:hint="eastAsia"/>
                <w:color w:val="000000"/>
                <w:spacing w:val="43"/>
                <w:kern w:val="0"/>
                <w:szCs w:val="24"/>
                <w:fitText w:val="2200" w:id="-917846784"/>
              </w:rPr>
              <w:t>医療機関コー</w:t>
            </w:r>
            <w:r w:rsidRPr="00290DB9">
              <w:rPr>
                <w:rFonts w:ascii="ＭＳ Ｐゴシック" w:hAnsi="ＭＳ Ｐゴシック" w:hint="eastAsia"/>
                <w:color w:val="000000"/>
                <w:spacing w:val="2"/>
                <w:kern w:val="0"/>
                <w:szCs w:val="24"/>
                <w:fitText w:val="2200" w:id="-91784678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619B5160" w14:textId="77777777" w:rsidR="003352E7" w:rsidRPr="00BB57D0" w:rsidRDefault="003352E7" w:rsidP="00E04474">
            <w:pPr>
              <w:autoSpaceDE w:val="0"/>
              <w:autoSpaceDN w:val="0"/>
              <w:snapToGrid w:val="0"/>
              <w:ind w:rightChars="287" w:right="689"/>
              <w:jc w:val="left"/>
              <w:rPr>
                <w:rFonts w:ascii="ＭＳ Ｐゴシック" w:hAnsi="ＭＳ Ｐゴシック"/>
                <w:color w:val="000000"/>
                <w:spacing w:val="1"/>
                <w:szCs w:val="24"/>
              </w:rPr>
            </w:pPr>
          </w:p>
        </w:tc>
      </w:tr>
    </w:tbl>
    <w:p w14:paraId="40E1C789" w14:textId="77777777" w:rsidR="003352E7" w:rsidRPr="00BB57D0" w:rsidRDefault="003352E7" w:rsidP="003352E7">
      <w:pPr>
        <w:spacing w:line="360" w:lineRule="exact"/>
        <w:jc w:val="left"/>
        <w:rPr>
          <w:rFonts w:ascii="ＭＳ ゴシック" w:hAnsi="ＭＳ ゴシック"/>
          <w:szCs w:val="24"/>
        </w:rPr>
      </w:pPr>
    </w:p>
    <w:p w14:paraId="30B09828" w14:textId="77777777" w:rsidR="003352E7" w:rsidRPr="00BB57D0" w:rsidRDefault="003352E7" w:rsidP="003352E7">
      <w:pPr>
        <w:spacing w:line="360" w:lineRule="exact"/>
        <w:jc w:val="left"/>
        <w:rPr>
          <w:rFonts w:ascii="ＭＳ ゴシック" w:hAnsi="ＭＳ ゴシック"/>
          <w:szCs w:val="24"/>
        </w:rPr>
      </w:pPr>
    </w:p>
    <w:p w14:paraId="01C9F1A7" w14:textId="311849A8" w:rsidR="003352E7" w:rsidRDefault="003352E7" w:rsidP="003352E7">
      <w:pPr>
        <w:spacing w:line="360" w:lineRule="exact"/>
        <w:jc w:val="left"/>
        <w:rPr>
          <w:rFonts w:ascii="ＭＳ ゴシック" w:hAnsi="ＭＳ ゴシック"/>
          <w:szCs w:val="24"/>
        </w:rPr>
      </w:pPr>
      <w:r w:rsidRPr="00B34891">
        <w:rPr>
          <w:rFonts w:ascii="ＭＳ ゴシック" w:hAnsi="ＭＳ ゴシック" w:hint="eastAsia"/>
          <w:spacing w:val="20"/>
          <w:kern w:val="0"/>
          <w:szCs w:val="24"/>
          <w:fitText w:val="2201" w:id="-917846783"/>
        </w:rPr>
        <w:t>保険医療機関名</w:t>
      </w:r>
      <w:r w:rsidRPr="00B34891">
        <w:rPr>
          <w:rFonts w:ascii="ＭＳ ゴシック" w:hAnsi="ＭＳ ゴシック" w:hint="eastAsia"/>
          <w:kern w:val="0"/>
          <w:szCs w:val="24"/>
          <w:fitText w:val="2201" w:id="-917846783"/>
        </w:rPr>
        <w:t>称</w:t>
      </w:r>
      <w:r w:rsidRPr="00BB57D0">
        <w:rPr>
          <w:rFonts w:ascii="ＭＳ ゴシック" w:hAnsi="ＭＳ ゴシック" w:hint="eastAsia"/>
          <w:szCs w:val="24"/>
        </w:rPr>
        <w:t>：</w:t>
      </w:r>
    </w:p>
    <w:p w14:paraId="3E92D43F" w14:textId="0A1AD724" w:rsidR="00075DF5" w:rsidRPr="00BB57D0" w:rsidRDefault="00075DF5" w:rsidP="00075DF5">
      <w:pPr>
        <w:spacing w:line="360" w:lineRule="exact"/>
        <w:jc w:val="left"/>
        <w:rPr>
          <w:rFonts w:ascii="ＭＳ ゴシック" w:hAnsi="ＭＳ ゴシック"/>
          <w:szCs w:val="24"/>
        </w:rPr>
      </w:pPr>
      <w:r w:rsidRPr="00B34891">
        <w:rPr>
          <w:rFonts w:ascii="ＭＳ ゴシック" w:hAnsi="ＭＳ ゴシック" w:hint="eastAsia"/>
          <w:spacing w:val="360"/>
          <w:kern w:val="0"/>
          <w:szCs w:val="24"/>
          <w:fitText w:val="2200" w:id="-908929536"/>
        </w:rPr>
        <w:t>所在</w:t>
      </w:r>
      <w:r w:rsidRPr="00B34891">
        <w:rPr>
          <w:rFonts w:ascii="ＭＳ ゴシック" w:hAnsi="ＭＳ ゴシック" w:hint="eastAsia"/>
          <w:spacing w:val="15"/>
          <w:kern w:val="0"/>
          <w:szCs w:val="24"/>
          <w:fitText w:val="2200" w:id="-908929536"/>
        </w:rPr>
        <w:t>地</w:t>
      </w:r>
      <w:r w:rsidRPr="00BB57D0">
        <w:rPr>
          <w:rFonts w:ascii="ＭＳ ゴシック" w:hAnsi="ＭＳ ゴシック" w:hint="eastAsia"/>
          <w:kern w:val="0"/>
          <w:szCs w:val="24"/>
        </w:rPr>
        <w:t>：</w:t>
      </w:r>
    </w:p>
    <w:p w14:paraId="369CF5EA" w14:textId="2DC84435" w:rsidR="00075DF5" w:rsidRPr="00075DF5" w:rsidRDefault="00075DF5" w:rsidP="003352E7">
      <w:pPr>
        <w:spacing w:line="360" w:lineRule="exact"/>
        <w:jc w:val="left"/>
        <w:rPr>
          <w:rFonts w:ascii="ＭＳ ゴシック" w:hAnsi="ＭＳ ゴシック"/>
          <w:szCs w:val="24"/>
        </w:rPr>
      </w:pPr>
      <w:r w:rsidRPr="00B34891">
        <w:rPr>
          <w:rFonts w:ascii="ＭＳ ゴシック" w:hAnsi="ＭＳ ゴシック" w:hint="eastAsia"/>
          <w:spacing w:val="360"/>
          <w:kern w:val="0"/>
          <w:szCs w:val="24"/>
          <w:fitText w:val="2200" w:id="-908929535"/>
        </w:rPr>
        <w:t>開設</w:t>
      </w:r>
      <w:r w:rsidRPr="00B34891">
        <w:rPr>
          <w:rFonts w:ascii="ＭＳ ゴシック" w:hAnsi="ＭＳ ゴシック" w:hint="eastAsia"/>
          <w:spacing w:val="15"/>
          <w:kern w:val="0"/>
          <w:szCs w:val="24"/>
          <w:fitText w:val="2200" w:id="-908929535"/>
        </w:rPr>
        <w:t>者</w:t>
      </w:r>
      <w:r w:rsidRPr="00BB57D0">
        <w:rPr>
          <w:rFonts w:ascii="ＭＳ ゴシック" w:hAnsi="ＭＳ ゴシック" w:hint="eastAsia"/>
          <w:kern w:val="0"/>
          <w:szCs w:val="24"/>
        </w:rPr>
        <w:t>：</w:t>
      </w:r>
    </w:p>
    <w:p w14:paraId="60ACF34B" w14:textId="54FCECF1" w:rsidR="003352E7" w:rsidRPr="00BB57D0" w:rsidRDefault="003352E7" w:rsidP="003352E7">
      <w:pPr>
        <w:spacing w:line="360" w:lineRule="exact"/>
        <w:jc w:val="left"/>
        <w:rPr>
          <w:rFonts w:ascii="ＭＳ ゴシック" w:hAnsi="ＭＳ ゴシック"/>
          <w:szCs w:val="24"/>
        </w:rPr>
      </w:pPr>
      <w:r w:rsidRPr="00B34891">
        <w:rPr>
          <w:rFonts w:ascii="ＭＳ ゴシック" w:hAnsi="ＭＳ ゴシック" w:hint="eastAsia"/>
          <w:spacing w:val="360"/>
          <w:kern w:val="0"/>
          <w:szCs w:val="24"/>
          <w:fitText w:val="2200" w:id="-917846781"/>
        </w:rPr>
        <w:t>担当</w:t>
      </w:r>
      <w:r w:rsidRPr="00B34891">
        <w:rPr>
          <w:rFonts w:ascii="ＭＳ ゴシック" w:hAnsi="ＭＳ ゴシック" w:hint="eastAsia"/>
          <w:spacing w:val="15"/>
          <w:kern w:val="0"/>
          <w:szCs w:val="24"/>
          <w:fitText w:val="2200" w:id="-917846781"/>
        </w:rPr>
        <w:t>者</w:t>
      </w:r>
      <w:r w:rsidRPr="00BB57D0">
        <w:rPr>
          <w:rFonts w:ascii="ＭＳ ゴシック" w:hAnsi="ＭＳ ゴシック" w:hint="eastAsia"/>
          <w:kern w:val="0"/>
          <w:szCs w:val="24"/>
        </w:rPr>
        <w:t>：</w:t>
      </w:r>
    </w:p>
    <w:p w14:paraId="78ED2D65" w14:textId="13916BFD" w:rsidR="003352E7" w:rsidRPr="003352E7" w:rsidRDefault="003352E7" w:rsidP="003352E7">
      <w:pPr>
        <w:spacing w:line="360" w:lineRule="exact"/>
        <w:jc w:val="left"/>
        <w:rPr>
          <w:rFonts w:ascii="ＭＳ ゴシック" w:hAnsi="ＭＳ ゴシック"/>
          <w:szCs w:val="24"/>
        </w:rPr>
      </w:pPr>
      <w:r w:rsidRPr="003352E7">
        <w:rPr>
          <w:rFonts w:ascii="ＭＳ ゴシック" w:hAnsi="ＭＳ ゴシック" w:hint="eastAsia"/>
          <w:spacing w:val="195"/>
          <w:kern w:val="0"/>
          <w:szCs w:val="24"/>
          <w:fitText w:val="2200" w:id="-917846780"/>
        </w:rPr>
        <w:t>電話番</w:t>
      </w:r>
      <w:r w:rsidRPr="003352E7">
        <w:rPr>
          <w:rFonts w:ascii="ＭＳ ゴシック" w:hAnsi="ＭＳ ゴシック" w:hint="eastAsia"/>
          <w:spacing w:val="30"/>
          <w:kern w:val="0"/>
          <w:szCs w:val="24"/>
          <w:fitText w:val="2200" w:id="-917846780"/>
        </w:rPr>
        <w:t>号</w:t>
      </w:r>
      <w:r w:rsidRPr="00BB57D0">
        <w:rPr>
          <w:rFonts w:ascii="ＭＳ ゴシック" w:hAnsi="ＭＳ ゴシック" w:hint="eastAsia"/>
          <w:szCs w:val="24"/>
        </w:rPr>
        <w:t>：</w:t>
      </w:r>
    </w:p>
    <w:p w14:paraId="2294C76C" w14:textId="77777777" w:rsidR="004B0663" w:rsidRPr="00946DD0" w:rsidRDefault="004B0663" w:rsidP="000316CD">
      <w:pPr>
        <w:jc w:val="right"/>
        <w:rPr>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223"/>
        <w:gridCol w:w="2513"/>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2077342" w:rsidR="00EC46A0" w:rsidRPr="00946DD0" w:rsidRDefault="00EC46A0" w:rsidP="00EC46A0">
      <w:pPr>
        <w:ind w:leftChars="300" w:left="960" w:hangingChars="100" w:hanging="240"/>
        <w:jc w:val="left"/>
      </w:pPr>
      <w:r w:rsidRPr="00946DD0">
        <w:rPr>
          <w:rFonts w:hint="eastAsia"/>
        </w:rPr>
        <w:t>☐</w:t>
      </w:r>
      <w:r w:rsidR="00290DB9">
        <w:rPr>
          <w:rFonts w:hint="eastAsia"/>
        </w:rPr>
        <w:t xml:space="preserve">　</w:t>
      </w:r>
      <w:r w:rsidR="002E419F" w:rsidRPr="00946DD0">
        <w:rPr>
          <w:rFonts w:hint="eastAsia"/>
        </w:rPr>
        <w:t>自施設</w:t>
      </w:r>
      <w:r w:rsidRPr="00946DD0">
        <w:rPr>
          <w:rFonts w:hint="eastAsia"/>
        </w:rPr>
        <w:t>が卸売販売業者と直接交渉した。</w:t>
      </w:r>
    </w:p>
    <w:p w14:paraId="109D43A4" w14:textId="32DD94DA" w:rsidR="00EC46A0" w:rsidRPr="00946DD0" w:rsidRDefault="00EC46A0" w:rsidP="00EC46A0">
      <w:pPr>
        <w:ind w:leftChars="300" w:left="960" w:hangingChars="100" w:hanging="240"/>
        <w:jc w:val="left"/>
      </w:pPr>
      <w:r w:rsidRPr="00946DD0">
        <w:rPr>
          <w:rFonts w:hint="eastAsia"/>
        </w:rPr>
        <w:t>☐</w:t>
      </w:r>
      <w:r w:rsidR="00290DB9">
        <w:rPr>
          <w:rFonts w:hint="eastAsia"/>
        </w:rPr>
        <w:t xml:space="preserve">　</w:t>
      </w:r>
      <w:r w:rsidR="00D95C3D" w:rsidRPr="00946DD0">
        <w:rPr>
          <w:rFonts w:hint="eastAsia"/>
        </w:rPr>
        <w:t>法人</w:t>
      </w:r>
      <w:r w:rsidRPr="00946DD0">
        <w:rPr>
          <w:rFonts w:hint="eastAsia"/>
        </w:rPr>
        <w:t>の本部等が代表して卸売販売業者と一括して交渉した。</w:t>
      </w:r>
    </w:p>
    <w:p w14:paraId="7C38B607" w14:textId="79A43BEB" w:rsidR="00EC46A0" w:rsidRPr="00946DD0" w:rsidRDefault="00EC46A0" w:rsidP="00EC46A0">
      <w:pPr>
        <w:ind w:leftChars="300" w:left="960" w:hangingChars="100" w:hanging="240"/>
        <w:jc w:val="left"/>
      </w:pPr>
      <w:r w:rsidRPr="00946DD0">
        <w:rPr>
          <w:rFonts w:hint="eastAsia"/>
        </w:rPr>
        <w:t>☐</w:t>
      </w:r>
      <w:r w:rsidR="00290DB9">
        <w:rPr>
          <w:rFonts w:hint="eastAsia"/>
        </w:rPr>
        <w:t xml:space="preserve">　</w:t>
      </w: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1298C1FE"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年間での契約であり、当年度下半期においても、基本的に上半期からの妥結価格の変更はない予定。</w:t>
      </w:r>
    </w:p>
    <w:p w14:paraId="1031E93D" w14:textId="636C4944"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年間での契約ではないが、当年度下半期は、上半期の妥結価格を踏まえた価格交渉を行う予定。</w:t>
      </w:r>
    </w:p>
    <w:p w14:paraId="65CD8B18" w14:textId="5B92635E" w:rsidR="0060162F" w:rsidRPr="00946DD0" w:rsidRDefault="00290DB9" w:rsidP="0060162F">
      <w:pPr>
        <w:ind w:leftChars="300" w:left="960" w:hangingChars="100" w:hanging="240"/>
        <w:jc w:val="left"/>
      </w:pPr>
      <w:r w:rsidRPr="00946DD0">
        <w:rPr>
          <w:rFonts w:hint="eastAsia"/>
        </w:rPr>
        <w:lastRenderedPageBreak/>
        <w:t>☐</w:t>
      </w:r>
      <w:r w:rsidR="0060162F" w:rsidRPr="00946DD0">
        <w:rPr>
          <w:rFonts w:hint="eastAsia"/>
        </w:rPr>
        <w:t xml:space="preserve">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4B36F5AA"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年間での契約であり、基本的に前年度上半期からの妥結価格の変更はなかった。</w:t>
      </w:r>
    </w:p>
    <w:p w14:paraId="175F02FE" w14:textId="16F8A5C5"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年間での契約ではないが、前年度の上半期と下半期の妥結価格は同程度であった。</w:t>
      </w:r>
    </w:p>
    <w:p w14:paraId="33027CDA" w14:textId="76BFD8D1"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年間での契約ではなく、前年度の下半期における妥結価格は上半期よりも高い妥結価格であった。</w:t>
      </w:r>
    </w:p>
    <w:p w14:paraId="017C81FA" w14:textId="13BB3965" w:rsidR="0060162F" w:rsidRPr="00946DD0" w:rsidRDefault="00290DB9" w:rsidP="0060162F">
      <w:pPr>
        <w:ind w:leftChars="300" w:left="960" w:hangingChars="100" w:hanging="240"/>
        <w:jc w:val="left"/>
      </w:pPr>
      <w:r w:rsidRPr="00946DD0">
        <w:rPr>
          <w:rFonts w:hint="eastAsia"/>
        </w:rPr>
        <w:t>☐</w:t>
      </w:r>
      <w:r w:rsidR="0060162F" w:rsidRPr="00946DD0">
        <w:rPr>
          <w:rFonts w:hint="eastAsia"/>
        </w:rPr>
        <w:t xml:space="preserve">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622B9AC9"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4FDC90D5" w14:textId="77777777" w:rsidR="003352E7" w:rsidRPr="00946DD0" w:rsidRDefault="003352E7"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lastRenderedPageBreak/>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医薬品の価値に変動がある場合を除き、年間を通じて妥結価格の変更を行っていないこと。</w:t>
      </w:r>
    </w:p>
    <w:p w14:paraId="07EF3274" w14:textId="77777777" w:rsidR="00C83DCF" w:rsidRPr="00946DD0" w:rsidRDefault="00C83DCF" w:rsidP="000316CD">
      <w:pPr>
        <w:jc w:val="left"/>
        <w:rPr>
          <w:u w:val="single"/>
        </w:rPr>
      </w:pP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16CF" w14:textId="77777777" w:rsidR="00BC3FC1" w:rsidRDefault="00BC3FC1" w:rsidP="00B11BB1">
      <w:r>
        <w:separator/>
      </w:r>
    </w:p>
  </w:endnote>
  <w:endnote w:type="continuationSeparator" w:id="0">
    <w:p w14:paraId="6D5BDEC1" w14:textId="77777777" w:rsidR="00BC3FC1" w:rsidRDefault="00BC3F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BD7A" w14:textId="77777777" w:rsidR="00BC3FC1" w:rsidRDefault="00BC3FC1" w:rsidP="00B11BB1">
      <w:r>
        <w:separator/>
      </w:r>
    </w:p>
  </w:footnote>
  <w:footnote w:type="continuationSeparator" w:id="0">
    <w:p w14:paraId="1AADDFEE" w14:textId="77777777" w:rsidR="00BC3FC1" w:rsidRDefault="00BC3FC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1257A"/>
    <w:rsid w:val="000169AE"/>
    <w:rsid w:val="00021149"/>
    <w:rsid w:val="000316CD"/>
    <w:rsid w:val="000362BD"/>
    <w:rsid w:val="000404A5"/>
    <w:rsid w:val="00047C0E"/>
    <w:rsid w:val="000528E0"/>
    <w:rsid w:val="00072DC2"/>
    <w:rsid w:val="00075DF5"/>
    <w:rsid w:val="000935FA"/>
    <w:rsid w:val="000B1217"/>
    <w:rsid w:val="000C2296"/>
    <w:rsid w:val="000D79EB"/>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0DB9"/>
    <w:rsid w:val="00294FB5"/>
    <w:rsid w:val="002A3438"/>
    <w:rsid w:val="002B3841"/>
    <w:rsid w:val="002C3C6F"/>
    <w:rsid w:val="002E419F"/>
    <w:rsid w:val="002E6F99"/>
    <w:rsid w:val="002F5A31"/>
    <w:rsid w:val="00303A81"/>
    <w:rsid w:val="003352E7"/>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87602"/>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7869"/>
    <w:rsid w:val="00924259"/>
    <w:rsid w:val="00931CAE"/>
    <w:rsid w:val="00946DD0"/>
    <w:rsid w:val="00953BF4"/>
    <w:rsid w:val="00963318"/>
    <w:rsid w:val="0097427C"/>
    <w:rsid w:val="009A3976"/>
    <w:rsid w:val="009A684E"/>
    <w:rsid w:val="009B4901"/>
    <w:rsid w:val="009C7B26"/>
    <w:rsid w:val="00A11CF5"/>
    <w:rsid w:val="00A1430C"/>
    <w:rsid w:val="00A317ED"/>
    <w:rsid w:val="00A70909"/>
    <w:rsid w:val="00A74AAB"/>
    <w:rsid w:val="00A81587"/>
    <w:rsid w:val="00AA1479"/>
    <w:rsid w:val="00AC5372"/>
    <w:rsid w:val="00AC6016"/>
    <w:rsid w:val="00AD4484"/>
    <w:rsid w:val="00B11BB1"/>
    <w:rsid w:val="00B33298"/>
    <w:rsid w:val="00B34891"/>
    <w:rsid w:val="00BA0AF3"/>
    <w:rsid w:val="00BA1343"/>
    <w:rsid w:val="00BC3FC1"/>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32B"/>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331C9"/>
    <w:rsid w:val="00F437EF"/>
    <w:rsid w:val="00F55C60"/>
    <w:rsid w:val="00F60B37"/>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4381-EDD5-4E5F-B63D-9E5CA0C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Words>
  <Characters>1659</Characters>
  <DocSecurity>0</DocSecurity>
  <Lines>13</Lines>
  <Paragraphs>3</Paragraphs>
  <ScaleCrop>false</ScaleCrop>
  <LinksUpToDate>false</LinksUpToDate>
  <CharactersWithSpaces>1946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