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429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411D">
              <w:rPr>
                <w:rFonts w:hAnsi="Times New Roman" w:cs="Times New Roman" w:hint="eastAsia"/>
                <w:color w:val="auto"/>
                <w:spacing w:val="4"/>
                <w:sz w:val="16"/>
                <w:szCs w:val="16"/>
              </w:rPr>
              <w:t>口菌検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0DA7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411D">
              <w:rPr>
                <w:rFonts w:hint="eastAsia"/>
                <w:color w:val="auto"/>
                <w:sz w:val="32"/>
                <w:szCs w:val="32"/>
              </w:rPr>
              <w:t>口腔細菌定量検査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A1B0E8" w:rsidR="006421D2" w:rsidRDefault="006421D2">
            <w:pPr>
              <w:kinsoku w:val="0"/>
              <w:autoSpaceDE w:val="0"/>
              <w:autoSpaceDN w:val="0"/>
              <w:spacing w:line="274" w:lineRule="atLeast"/>
              <w:rPr>
                <w:sz w:val="20"/>
                <w:szCs w:val="20"/>
              </w:rPr>
            </w:pPr>
            <w:r w:rsidRPr="001F5B58">
              <w:rPr>
                <w:sz w:val="20"/>
                <w:szCs w:val="20"/>
              </w:rPr>
              <w:t xml:space="preserve">    </w:t>
            </w:r>
            <w:r w:rsidR="009A62F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411D"/>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62F3"/>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CB947E-9FA2-4054-A9B1-7FBCC30EC0D5}"/>
</file>

<file path=customXml/itemProps2.xml><?xml version="1.0" encoding="utf-8"?>
<ds:datastoreItem xmlns:ds="http://schemas.openxmlformats.org/officeDocument/2006/customXml" ds:itemID="{74903EBC-3E27-4C1C-8EC4-0A4A57736B66}"/>
</file>

<file path=customXml/itemProps3.xml><?xml version="1.0" encoding="utf-8"?>
<ds:datastoreItem xmlns:ds="http://schemas.openxmlformats.org/officeDocument/2006/customXml" ds:itemID="{37528594-9ADF-4572-9906-E948ACCF260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2024-03-08T04:19:00Z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