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1C9B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092D">
              <w:rPr>
                <w:rFonts w:hAnsi="Times New Roman" w:cs="Times New Roman" w:hint="eastAsia"/>
                <w:color w:val="auto"/>
                <w:spacing w:val="4"/>
                <w:sz w:val="16"/>
                <w:szCs w:val="16"/>
              </w:rPr>
              <w:t>認デ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185E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092D">
              <w:rPr>
                <w:rFonts w:hint="eastAsia"/>
                <w:color w:val="auto"/>
                <w:sz w:val="32"/>
                <w:szCs w:val="32"/>
              </w:rPr>
              <w:t>重度認知症患者デイ・ケア料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841AD24" w:rsidR="006421D2" w:rsidRDefault="006421D2">
            <w:pPr>
              <w:kinsoku w:val="0"/>
              <w:autoSpaceDE w:val="0"/>
              <w:autoSpaceDN w:val="0"/>
              <w:spacing w:line="274" w:lineRule="atLeast"/>
              <w:rPr>
                <w:sz w:val="20"/>
                <w:szCs w:val="20"/>
              </w:rPr>
            </w:pPr>
            <w:r w:rsidRPr="001F5B58">
              <w:rPr>
                <w:sz w:val="20"/>
                <w:szCs w:val="20"/>
              </w:rPr>
              <w:t xml:space="preserve">    </w:t>
            </w:r>
            <w:r w:rsidR="00622D9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092D"/>
    <w:rsid w:val="004C4DBD"/>
    <w:rsid w:val="004F5380"/>
    <w:rsid w:val="005045A2"/>
    <w:rsid w:val="00522ED7"/>
    <w:rsid w:val="005C1596"/>
    <w:rsid w:val="005C4D2D"/>
    <w:rsid w:val="005D44AE"/>
    <w:rsid w:val="005E70E3"/>
    <w:rsid w:val="00622D9D"/>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EC2424E-44E6-4A3D-A56C-D992028B9480}"/>
</file>

<file path=customXml/itemProps2.xml><?xml version="1.0" encoding="utf-8"?>
<ds:datastoreItem xmlns:ds="http://schemas.openxmlformats.org/officeDocument/2006/customXml" ds:itemID="{74010D5E-8768-4C02-B547-A4ADA0E1E082}"/>
</file>

<file path=customXml/itemProps3.xml><?xml version="1.0" encoding="utf-8"?>
<ds:datastoreItem xmlns:ds="http://schemas.openxmlformats.org/officeDocument/2006/customXml" ds:itemID="{9A00934B-B926-4F0B-905A-0A030EEDAA4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2024-03-09T01:06:00Z</cp:lastPrinted>
  <dcterms:created xsi:type="dcterms:W3CDTF">2024-03-08T04:30:00Z</dcterms:created>
  <dcterms:modified xsi:type="dcterms:W3CDTF">2024-03-09T01:06:00Z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