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67161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C2514">
              <w:rPr>
                <w:rFonts w:hAnsi="Times New Roman" w:cs="Times New Roman" w:hint="eastAsia"/>
                <w:color w:val="auto"/>
                <w:spacing w:val="4"/>
                <w:sz w:val="16"/>
                <w:szCs w:val="16"/>
              </w:rPr>
              <w:t>外安全２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3303">
              <w:rPr>
                <w:rFonts w:hAnsi="Times New Roman" w:hint="eastAsia"/>
                <w:color w:val="auto"/>
                <w:spacing w:val="13"/>
                <w:w w:val="94"/>
                <w:fitText w:val="1000" w:id="-636787200"/>
              </w:rPr>
              <w:t>担当者氏</w:t>
            </w:r>
            <w:r w:rsidRPr="00EB330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3303">
              <w:rPr>
                <w:rFonts w:hAnsi="Times New Roman" w:hint="eastAsia"/>
                <w:color w:val="auto"/>
                <w:spacing w:val="40"/>
                <w:fitText w:val="1000" w:id="-636787199"/>
              </w:rPr>
              <w:t>電話番</w:t>
            </w:r>
            <w:r w:rsidRPr="00EB330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0012F0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C2514">
              <w:rPr>
                <w:rFonts w:hint="eastAsia"/>
                <w:color w:val="auto"/>
                <w:sz w:val="32"/>
                <w:szCs w:val="32"/>
              </w:rPr>
              <w:t>歯科外来診療医療安全対策加算２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5B7C96" w:rsidR="006421D2" w:rsidRDefault="00EB3303"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3840"/>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C2514"/>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B3303"/>
    <w:rsid w:val="00EF70BC"/>
    <w:rsid w:val="00F01DFE"/>
    <w:rsid w:val="00F372B8"/>
    <w:rsid w:val="00F5213E"/>
    <w:rsid w:val="00F53077"/>
    <w:rsid w:val="00F71EC6"/>
    <w:rsid w:val="00F838D4"/>
    <w:rsid w:val="00F91C1C"/>
    <w:rsid w:val="00FB00A7"/>
    <w:rsid w:val="00FB20AB"/>
    <w:rsid w:val="00FB2AB1"/>
    <w:rsid w:val="00FC1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4E05691B-DF0A-4A0D-8C2E-B426B5E629F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11626400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