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C2CB80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31F13">
              <w:rPr>
                <w:rFonts w:hAnsi="Times New Roman" w:cs="Times New Roman" w:hint="eastAsia"/>
                <w:color w:val="auto"/>
                <w:spacing w:val="4"/>
                <w:sz w:val="16"/>
                <w:szCs w:val="16"/>
              </w:rPr>
              <w:t>難</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0885">
              <w:rPr>
                <w:rFonts w:hAnsi="Times New Roman" w:hint="eastAsia"/>
                <w:color w:val="auto"/>
                <w:spacing w:val="13"/>
                <w:w w:val="94"/>
                <w:fitText w:val="1000" w:id="-636787200"/>
              </w:rPr>
              <w:t>担当者氏</w:t>
            </w:r>
            <w:r w:rsidRPr="0063088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0885">
              <w:rPr>
                <w:rFonts w:hAnsi="Times New Roman" w:hint="eastAsia"/>
                <w:color w:val="auto"/>
                <w:spacing w:val="40"/>
                <w:fitText w:val="1000" w:id="-636787199"/>
              </w:rPr>
              <w:t>電話番</w:t>
            </w:r>
            <w:r w:rsidRPr="0063088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D68925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31F13">
              <w:rPr>
                <w:rFonts w:hint="eastAsia"/>
                <w:color w:val="auto"/>
                <w:sz w:val="32"/>
                <w:szCs w:val="32"/>
              </w:rPr>
              <w:t>難病患者リハビリテーション料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9D59C8E" w:rsidR="006421D2" w:rsidRDefault="0063088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4F6ACE"/>
    <w:rsid w:val="005045A2"/>
    <w:rsid w:val="00522ED7"/>
    <w:rsid w:val="005C1596"/>
    <w:rsid w:val="005C4D2D"/>
    <w:rsid w:val="005D44AE"/>
    <w:rsid w:val="005E70E3"/>
    <w:rsid w:val="00630885"/>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84DE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31F13"/>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4BEEA281-0E60-47F4-AC03-72B345180F64}"/>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11878900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