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AECA"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14</w:t>
      </w:r>
    </w:p>
    <w:p w14:paraId="16C74CFC" w14:textId="77777777" w:rsidR="00963689" w:rsidRDefault="00963689">
      <w:pPr>
        <w:adjustRightInd/>
        <w:spacing w:line="268" w:lineRule="exact"/>
        <w:rPr>
          <w:rFonts w:hAnsi="Times New Roman" w:cs="Times New Roman"/>
          <w:spacing w:val="6"/>
        </w:rPr>
      </w:pPr>
    </w:p>
    <w:p w14:paraId="76E10B9A" w14:textId="77777777" w:rsidR="00963689" w:rsidRDefault="00963689">
      <w:pPr>
        <w:adjustRightInd/>
        <w:spacing w:line="346" w:lineRule="exact"/>
        <w:jc w:val="center"/>
        <w:rPr>
          <w:rFonts w:hAnsi="Times New Roman" w:cs="Times New Roman"/>
          <w:spacing w:val="6"/>
        </w:rPr>
      </w:pPr>
      <w:r>
        <w:rPr>
          <w:rFonts w:eastAsia="ＭＳ ゴシック" w:hAnsi="Times New Roman" w:cs="ＭＳ ゴシック" w:hint="eastAsia"/>
          <w:spacing w:val="2"/>
          <w:sz w:val="28"/>
          <w:szCs w:val="28"/>
        </w:rPr>
        <w:t>薬剤管理指導料の施設基準に係る届出書添付書類</w:t>
      </w:r>
    </w:p>
    <w:p w14:paraId="32870BA8" w14:textId="77777777" w:rsidR="00963689" w:rsidRDefault="00963689">
      <w:pPr>
        <w:adjustRightInd/>
        <w:spacing w:line="268" w:lineRule="exact"/>
        <w:rPr>
          <w:rFonts w:hAnsi="Times New Roman" w:cs="Times New Roman"/>
          <w:spacing w:val="6"/>
        </w:rPr>
      </w:pPr>
    </w:p>
    <w:p w14:paraId="01D6F77D"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 xml:space="preserve">１　医薬品情報管理室等　</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155"/>
        <w:gridCol w:w="2700"/>
      </w:tblGrid>
      <w:tr w:rsidR="00963689" w14:paraId="2D878107" w14:textId="77777777" w:rsidTr="000118C8">
        <w:trPr>
          <w:trHeight w:val="567"/>
        </w:trPr>
        <w:tc>
          <w:tcPr>
            <w:tcW w:w="6587" w:type="dxa"/>
            <w:gridSpan w:val="2"/>
            <w:tcBorders>
              <w:top w:val="single" w:sz="12" w:space="0" w:color="000000"/>
              <w:left w:val="single" w:sz="12" w:space="0" w:color="000000"/>
              <w:bottom w:val="nil"/>
              <w:right w:val="single" w:sz="4" w:space="0" w:color="000000"/>
            </w:tcBorders>
            <w:vAlign w:val="center"/>
          </w:tcPr>
          <w:p w14:paraId="2EE12684"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場　　　所</w:t>
            </w:r>
          </w:p>
        </w:tc>
        <w:tc>
          <w:tcPr>
            <w:tcW w:w="2700" w:type="dxa"/>
            <w:tcBorders>
              <w:top w:val="single" w:sz="12" w:space="0" w:color="000000"/>
              <w:left w:val="single" w:sz="4" w:space="0" w:color="000000"/>
              <w:bottom w:val="nil"/>
              <w:right w:val="single" w:sz="12" w:space="0" w:color="000000"/>
            </w:tcBorders>
            <w:vAlign w:val="center"/>
          </w:tcPr>
          <w:p w14:paraId="0E8F60F6"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面　　積</w:t>
            </w:r>
          </w:p>
        </w:tc>
      </w:tr>
      <w:tr w:rsidR="00963689" w14:paraId="7466DB9D" w14:textId="77777777" w:rsidTr="000118C8">
        <w:trPr>
          <w:trHeight w:val="567"/>
        </w:trPr>
        <w:tc>
          <w:tcPr>
            <w:tcW w:w="6587" w:type="dxa"/>
            <w:gridSpan w:val="2"/>
            <w:tcBorders>
              <w:top w:val="single" w:sz="4" w:space="0" w:color="000000"/>
              <w:left w:val="single" w:sz="12" w:space="0" w:color="000000"/>
              <w:bottom w:val="nil"/>
              <w:right w:val="single" w:sz="4" w:space="0" w:color="000000"/>
            </w:tcBorders>
            <w:vAlign w:val="center"/>
          </w:tcPr>
          <w:p w14:paraId="426DC435" w14:textId="77777777" w:rsidR="00963689" w:rsidRDefault="00963689" w:rsidP="000118C8">
            <w:pPr>
              <w:kinsoku w:val="0"/>
              <w:overflowPunct w:val="0"/>
              <w:autoSpaceDE w:val="0"/>
              <w:autoSpaceDN w:val="0"/>
              <w:spacing w:line="306" w:lineRule="exact"/>
              <w:jc w:val="center"/>
              <w:rPr>
                <w:rFonts w:hAnsi="Times New Roman" w:cs="Times New Roman"/>
                <w:spacing w:val="6"/>
              </w:rPr>
            </w:pPr>
          </w:p>
        </w:tc>
        <w:tc>
          <w:tcPr>
            <w:tcW w:w="2700" w:type="dxa"/>
            <w:tcBorders>
              <w:top w:val="single" w:sz="4" w:space="0" w:color="000000"/>
              <w:left w:val="single" w:sz="4" w:space="0" w:color="000000"/>
              <w:bottom w:val="nil"/>
              <w:right w:val="single" w:sz="12" w:space="0" w:color="000000"/>
            </w:tcBorders>
            <w:vAlign w:val="center"/>
          </w:tcPr>
          <w:p w14:paraId="080CF6DB" w14:textId="77777777" w:rsidR="00963689" w:rsidRDefault="00963689" w:rsidP="000118C8">
            <w:pPr>
              <w:kinsoku w:val="0"/>
              <w:overflowPunct w:val="0"/>
              <w:autoSpaceDE w:val="0"/>
              <w:autoSpaceDN w:val="0"/>
              <w:spacing w:line="306" w:lineRule="exact"/>
              <w:jc w:val="right"/>
              <w:rPr>
                <w:rFonts w:hAnsi="Times New Roman" w:cs="Times New Roman"/>
                <w:spacing w:val="6"/>
              </w:rPr>
            </w:pPr>
            <w:r>
              <w:rPr>
                <w:rFonts w:eastAsia="ＭＳ ゴシック" w:hAnsi="Times New Roman" w:cs="ＭＳ ゴシック" w:hint="eastAsia"/>
                <w:spacing w:val="2"/>
                <w:sz w:val="24"/>
                <w:szCs w:val="24"/>
              </w:rPr>
              <w:t>平方メートル</w:t>
            </w:r>
          </w:p>
        </w:tc>
      </w:tr>
      <w:tr w:rsidR="00963689" w14:paraId="5D46F7A9" w14:textId="77777777" w:rsidTr="002C0C1C">
        <w:trPr>
          <w:trHeight w:val="567"/>
        </w:trPr>
        <w:tc>
          <w:tcPr>
            <w:tcW w:w="432" w:type="dxa"/>
            <w:vMerge w:val="restart"/>
            <w:tcBorders>
              <w:top w:val="single" w:sz="12" w:space="0" w:color="000000"/>
              <w:left w:val="single" w:sz="12" w:space="0" w:color="000000"/>
              <w:right w:val="single" w:sz="4" w:space="0" w:color="000000"/>
            </w:tcBorders>
            <w:vAlign w:val="center"/>
          </w:tcPr>
          <w:p w14:paraId="29040EBF"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z w:val="18"/>
                <w:szCs w:val="18"/>
              </w:rPr>
              <w:t>業</w:t>
            </w:r>
          </w:p>
          <w:p w14:paraId="1BB680D8"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務</w:t>
            </w:r>
          </w:p>
          <w:p w14:paraId="43798E93"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内</w:t>
            </w:r>
          </w:p>
          <w:p w14:paraId="295F6868"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容</w:t>
            </w:r>
          </w:p>
        </w:tc>
        <w:tc>
          <w:tcPr>
            <w:tcW w:w="6155" w:type="dxa"/>
            <w:tcBorders>
              <w:top w:val="single" w:sz="12" w:space="0" w:color="000000"/>
              <w:left w:val="single" w:sz="4" w:space="0" w:color="000000"/>
              <w:bottom w:val="single" w:sz="4" w:space="0" w:color="000000"/>
              <w:right w:val="single" w:sz="4" w:space="0" w:color="000000"/>
            </w:tcBorders>
            <w:vAlign w:val="center"/>
          </w:tcPr>
          <w:p w14:paraId="4C3530CD"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pacing w:val="-8"/>
                <w:sz w:val="24"/>
                <w:szCs w:val="24"/>
              </w:rPr>
              <w:instrText>医薬品情報管理業務マニュアルの作成（予定を含む）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F9E0C34"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有　・　無</w:t>
            </w:r>
          </w:p>
        </w:tc>
      </w:tr>
      <w:tr w:rsidR="00963689" w14:paraId="337158B8" w14:textId="77777777" w:rsidTr="002C0C1C">
        <w:trPr>
          <w:trHeight w:val="1077"/>
        </w:trPr>
        <w:tc>
          <w:tcPr>
            <w:tcW w:w="432" w:type="dxa"/>
            <w:vMerge/>
            <w:tcBorders>
              <w:left w:val="single" w:sz="12" w:space="0" w:color="000000"/>
              <w:bottom w:val="single" w:sz="12" w:space="0" w:color="000000"/>
              <w:right w:val="single" w:sz="4" w:space="0" w:color="000000"/>
            </w:tcBorders>
          </w:tcPr>
          <w:p w14:paraId="06980742" w14:textId="77777777" w:rsidR="00963689" w:rsidRDefault="00963689">
            <w:pPr>
              <w:suppressAutoHyphens w:val="0"/>
              <w:wordWrap/>
              <w:autoSpaceDE w:val="0"/>
              <w:autoSpaceDN w:val="0"/>
              <w:textAlignment w:val="auto"/>
              <w:rPr>
                <w:rFonts w:hAnsi="Times New Roman" w:cs="Times New Roman"/>
                <w:spacing w:val="6"/>
              </w:rPr>
            </w:pPr>
          </w:p>
        </w:tc>
        <w:tc>
          <w:tcPr>
            <w:tcW w:w="8855" w:type="dxa"/>
            <w:gridSpan w:val="2"/>
            <w:tcBorders>
              <w:top w:val="single" w:sz="4" w:space="0" w:color="000000"/>
              <w:left w:val="single" w:sz="4" w:space="0" w:color="000000"/>
              <w:bottom w:val="single" w:sz="12" w:space="0" w:color="000000"/>
              <w:right w:val="single" w:sz="12" w:space="0" w:color="000000"/>
            </w:tcBorders>
          </w:tcPr>
          <w:p w14:paraId="115B21EE" w14:textId="77777777" w:rsidR="00963689" w:rsidRDefault="00963689">
            <w:pPr>
              <w:kinsoku w:val="0"/>
              <w:overflowPunct w:val="0"/>
              <w:autoSpaceDE w:val="0"/>
              <w:autoSpaceDN w:val="0"/>
              <w:spacing w:line="268" w:lineRule="exact"/>
              <w:rPr>
                <w:rFonts w:hAnsi="Times New Roman" w:cs="Times New Roman"/>
                <w:spacing w:val="6"/>
              </w:rPr>
            </w:pPr>
          </w:p>
          <w:p w14:paraId="70316EB7" w14:textId="77777777" w:rsidR="00963689" w:rsidRDefault="00963689">
            <w:pPr>
              <w:kinsoku w:val="0"/>
              <w:overflowPunct w:val="0"/>
              <w:autoSpaceDE w:val="0"/>
              <w:autoSpaceDN w:val="0"/>
              <w:spacing w:line="268" w:lineRule="exact"/>
              <w:rPr>
                <w:rFonts w:hAnsi="Times New Roman" w:cs="Times New Roman"/>
                <w:spacing w:val="6"/>
              </w:rPr>
            </w:pPr>
          </w:p>
        </w:tc>
      </w:tr>
    </w:tbl>
    <w:p w14:paraId="1E655699" w14:textId="77777777" w:rsidR="00963689" w:rsidRDefault="00963689">
      <w:pPr>
        <w:adjustRightInd/>
        <w:spacing w:line="268" w:lineRule="exact"/>
        <w:rPr>
          <w:rFonts w:hAnsi="Times New Roman" w:cs="Times New Roman"/>
          <w:spacing w:val="6"/>
        </w:rPr>
      </w:pPr>
    </w:p>
    <w:p w14:paraId="30B7F790"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２　薬学的管理指導記録</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6263"/>
      </w:tblGrid>
      <w:tr w:rsidR="00963689" w14:paraId="33DFC133" w14:textId="77777777" w:rsidTr="000118C8">
        <w:trPr>
          <w:trHeight w:val="567"/>
        </w:trPr>
        <w:tc>
          <w:tcPr>
            <w:tcW w:w="3024" w:type="dxa"/>
            <w:tcBorders>
              <w:top w:val="single" w:sz="12" w:space="0" w:color="000000"/>
              <w:left w:val="single" w:sz="12" w:space="0" w:color="000000"/>
              <w:bottom w:val="nil"/>
              <w:right w:val="single" w:sz="4" w:space="0" w:color="000000"/>
            </w:tcBorders>
            <w:vAlign w:val="center"/>
          </w:tcPr>
          <w:p w14:paraId="1CA109D5"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作　成　時　期</w:t>
            </w:r>
          </w:p>
        </w:tc>
        <w:tc>
          <w:tcPr>
            <w:tcW w:w="6263" w:type="dxa"/>
            <w:tcBorders>
              <w:top w:val="single" w:sz="12" w:space="0" w:color="000000"/>
              <w:left w:val="single" w:sz="4" w:space="0" w:color="000000"/>
              <w:bottom w:val="nil"/>
              <w:right w:val="single" w:sz="12" w:space="0" w:color="000000"/>
            </w:tcBorders>
            <w:vAlign w:val="center"/>
          </w:tcPr>
          <w:p w14:paraId="690304E5"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保　管　場　所</w:t>
            </w:r>
          </w:p>
        </w:tc>
      </w:tr>
      <w:tr w:rsidR="00963689" w14:paraId="61507337" w14:textId="77777777" w:rsidTr="000118C8">
        <w:trPr>
          <w:trHeight w:val="794"/>
        </w:trPr>
        <w:tc>
          <w:tcPr>
            <w:tcW w:w="3024" w:type="dxa"/>
            <w:tcBorders>
              <w:top w:val="single" w:sz="4" w:space="0" w:color="000000"/>
              <w:left w:val="single" w:sz="12" w:space="0" w:color="000000"/>
              <w:bottom w:val="single" w:sz="12" w:space="0" w:color="000000"/>
              <w:right w:val="single" w:sz="4" w:space="0" w:color="000000"/>
            </w:tcBorders>
          </w:tcPr>
          <w:p w14:paraId="2A038C9B" w14:textId="77777777" w:rsidR="00963689" w:rsidRDefault="00963689">
            <w:pPr>
              <w:kinsoku w:val="0"/>
              <w:overflowPunct w:val="0"/>
              <w:autoSpaceDE w:val="0"/>
              <w:autoSpaceDN w:val="0"/>
              <w:spacing w:line="268" w:lineRule="exact"/>
              <w:rPr>
                <w:rFonts w:hAnsi="Times New Roman" w:cs="Times New Roman"/>
                <w:spacing w:val="6"/>
              </w:rPr>
            </w:pPr>
          </w:p>
        </w:tc>
        <w:tc>
          <w:tcPr>
            <w:tcW w:w="6263" w:type="dxa"/>
            <w:tcBorders>
              <w:top w:val="single" w:sz="4" w:space="0" w:color="000000"/>
              <w:left w:val="single" w:sz="4" w:space="0" w:color="000000"/>
              <w:bottom w:val="single" w:sz="12" w:space="0" w:color="000000"/>
              <w:right w:val="single" w:sz="12" w:space="0" w:color="000000"/>
            </w:tcBorders>
          </w:tcPr>
          <w:p w14:paraId="6535F04C" w14:textId="77777777" w:rsidR="00963689" w:rsidRDefault="00963689">
            <w:pPr>
              <w:kinsoku w:val="0"/>
              <w:overflowPunct w:val="0"/>
              <w:autoSpaceDE w:val="0"/>
              <w:autoSpaceDN w:val="0"/>
              <w:spacing w:line="268" w:lineRule="exact"/>
              <w:rPr>
                <w:rFonts w:hAnsi="Times New Roman" w:cs="Times New Roman"/>
                <w:spacing w:val="6"/>
              </w:rPr>
            </w:pPr>
          </w:p>
        </w:tc>
      </w:tr>
    </w:tbl>
    <w:p w14:paraId="6660FC7D" w14:textId="77777777" w:rsidR="00963689" w:rsidRDefault="00963689">
      <w:pPr>
        <w:adjustRightInd/>
        <w:spacing w:line="268" w:lineRule="exact"/>
        <w:rPr>
          <w:rFonts w:hAnsi="Times New Roman" w:cs="Times New Roman"/>
          <w:spacing w:val="6"/>
        </w:rPr>
      </w:pPr>
    </w:p>
    <w:p w14:paraId="31C33CC0"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３　投薬・注射の管理状況</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963689" w14:paraId="1D47B600" w14:textId="77777777" w:rsidTr="000118C8">
        <w:trPr>
          <w:trHeight w:val="794"/>
        </w:trPr>
        <w:tc>
          <w:tcPr>
            <w:tcW w:w="9287" w:type="dxa"/>
            <w:tcBorders>
              <w:top w:val="single" w:sz="12" w:space="0" w:color="000000"/>
              <w:left w:val="single" w:sz="12" w:space="0" w:color="000000"/>
              <w:bottom w:val="single" w:sz="12" w:space="0" w:color="000000"/>
              <w:right w:val="single" w:sz="12" w:space="0" w:color="000000"/>
            </w:tcBorders>
          </w:tcPr>
          <w:p w14:paraId="29FE5676" w14:textId="77777777" w:rsidR="00963689" w:rsidRDefault="00963689">
            <w:pPr>
              <w:kinsoku w:val="0"/>
              <w:overflowPunct w:val="0"/>
              <w:autoSpaceDE w:val="0"/>
              <w:autoSpaceDN w:val="0"/>
              <w:spacing w:line="268" w:lineRule="exact"/>
              <w:rPr>
                <w:rFonts w:hAnsi="Times New Roman" w:cs="Times New Roman"/>
                <w:spacing w:val="6"/>
              </w:rPr>
            </w:pPr>
          </w:p>
        </w:tc>
      </w:tr>
    </w:tbl>
    <w:p w14:paraId="631DDC43" w14:textId="77777777" w:rsidR="00963689" w:rsidRDefault="00963689">
      <w:pPr>
        <w:adjustRightInd/>
        <w:spacing w:line="268" w:lineRule="exact"/>
        <w:rPr>
          <w:rFonts w:hAnsi="Times New Roman" w:cs="Times New Roman"/>
          <w:spacing w:val="6"/>
        </w:rPr>
      </w:pPr>
    </w:p>
    <w:p w14:paraId="0B97F45F"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４　服薬指導</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4643"/>
        <w:gridCol w:w="2700"/>
      </w:tblGrid>
      <w:tr w:rsidR="00963689" w14:paraId="1A3E1D7B" w14:textId="77777777" w:rsidTr="002C0C1C">
        <w:trPr>
          <w:trHeight w:val="567"/>
        </w:trPr>
        <w:tc>
          <w:tcPr>
            <w:tcW w:w="1944" w:type="dxa"/>
            <w:vMerge w:val="restart"/>
            <w:tcBorders>
              <w:top w:val="single" w:sz="12" w:space="0" w:color="000000"/>
              <w:left w:val="single" w:sz="12" w:space="0" w:color="000000"/>
              <w:right w:val="single" w:sz="4" w:space="0" w:color="000000"/>
            </w:tcBorders>
            <w:vAlign w:val="center"/>
          </w:tcPr>
          <w:p w14:paraId="5F86A7EB"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服薬指導方法</w:t>
            </w:r>
          </w:p>
        </w:tc>
        <w:tc>
          <w:tcPr>
            <w:tcW w:w="4643" w:type="dxa"/>
            <w:tcBorders>
              <w:top w:val="single" w:sz="12" w:space="0" w:color="000000"/>
              <w:left w:val="single" w:sz="4" w:space="0" w:color="000000"/>
              <w:bottom w:val="single" w:sz="4" w:space="0" w:color="000000"/>
              <w:right w:val="single" w:sz="4" w:space="0" w:color="000000"/>
            </w:tcBorders>
            <w:vAlign w:val="center"/>
          </w:tcPr>
          <w:p w14:paraId="4BE4C02E"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pacing w:val="-14"/>
                <w:sz w:val="24"/>
                <w:szCs w:val="24"/>
              </w:rPr>
              <w:instrText>服薬指導マニュアルの作成（予定を含む）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1AD8E70"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有　・　無</w:t>
            </w:r>
          </w:p>
        </w:tc>
      </w:tr>
      <w:tr w:rsidR="00963689" w14:paraId="3A35B50A" w14:textId="77777777" w:rsidTr="002C0C1C">
        <w:trPr>
          <w:trHeight w:val="851"/>
        </w:trPr>
        <w:tc>
          <w:tcPr>
            <w:tcW w:w="1944" w:type="dxa"/>
            <w:vMerge/>
            <w:tcBorders>
              <w:left w:val="single" w:sz="12" w:space="0" w:color="000000"/>
              <w:bottom w:val="single" w:sz="12" w:space="0" w:color="000000"/>
              <w:right w:val="single" w:sz="4" w:space="0" w:color="000000"/>
            </w:tcBorders>
          </w:tcPr>
          <w:p w14:paraId="5BFDB366" w14:textId="77777777" w:rsidR="00963689" w:rsidRDefault="00963689">
            <w:pPr>
              <w:suppressAutoHyphens w:val="0"/>
              <w:wordWrap/>
              <w:autoSpaceDE w:val="0"/>
              <w:autoSpaceDN w:val="0"/>
              <w:textAlignment w:val="auto"/>
              <w:rPr>
                <w:rFonts w:hAnsi="Times New Roman" w:cs="Times New Roman"/>
                <w:spacing w:val="6"/>
              </w:rPr>
            </w:pPr>
          </w:p>
        </w:tc>
        <w:tc>
          <w:tcPr>
            <w:tcW w:w="7343" w:type="dxa"/>
            <w:gridSpan w:val="2"/>
            <w:tcBorders>
              <w:top w:val="single" w:sz="4" w:space="0" w:color="000000"/>
              <w:left w:val="single" w:sz="4" w:space="0" w:color="000000"/>
              <w:bottom w:val="single" w:sz="12" w:space="0" w:color="000000"/>
              <w:right w:val="single" w:sz="12" w:space="0" w:color="000000"/>
            </w:tcBorders>
          </w:tcPr>
          <w:p w14:paraId="2ED84758" w14:textId="77777777" w:rsidR="00963689" w:rsidRDefault="00963689">
            <w:pPr>
              <w:kinsoku w:val="0"/>
              <w:overflowPunct w:val="0"/>
              <w:autoSpaceDE w:val="0"/>
              <w:autoSpaceDN w:val="0"/>
              <w:spacing w:line="268" w:lineRule="exact"/>
              <w:rPr>
                <w:rFonts w:hAnsi="Times New Roman" w:cs="Times New Roman"/>
                <w:spacing w:val="6"/>
              </w:rPr>
            </w:pPr>
          </w:p>
        </w:tc>
      </w:tr>
    </w:tbl>
    <w:p w14:paraId="396F11B5" w14:textId="77777777" w:rsidR="00963689" w:rsidRDefault="00963689">
      <w:pPr>
        <w:adjustRightInd/>
        <w:spacing w:line="268" w:lineRule="exact"/>
        <w:rPr>
          <w:rFonts w:hAnsi="Times New Roman" w:cs="Times New Roman"/>
          <w:spacing w:val="6"/>
        </w:rPr>
      </w:pPr>
    </w:p>
    <w:p w14:paraId="750714C2"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 xml:space="preserve">　［記載上の注意］</w:t>
      </w:r>
    </w:p>
    <w:p w14:paraId="2BB445AC"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１　「３」については、院内における内服薬、注射薬、外用薬の投薬行為全般について、どのような管理方法を行っているか簡略に記入すること。</w:t>
      </w:r>
    </w:p>
    <w:p w14:paraId="3DE1A03D"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 xml:space="preserve">２　</w:t>
      </w:r>
      <w:r w:rsidRPr="00B47F31">
        <w:rPr>
          <w:rFonts w:eastAsia="ＭＳ ゴシック" w:hAnsi="Times New Roman" w:cs="ＭＳ ゴシック" w:hint="eastAsia"/>
          <w:spacing w:val="2"/>
          <w:sz w:val="24"/>
          <w:szCs w:val="24"/>
        </w:rPr>
        <w:t>別添２の様式４</w:t>
      </w:r>
      <w:r>
        <w:rPr>
          <w:rFonts w:eastAsia="ＭＳ ゴシック" w:hAnsi="Times New Roman" w:cs="ＭＳ ゴシック" w:hint="eastAsia"/>
          <w:spacing w:val="2"/>
          <w:sz w:val="24"/>
          <w:szCs w:val="24"/>
        </w:rPr>
        <w:t>により当該保険医療機関に勤務する全ての薬剤師の名簿を併せて提出すること。なお、その場合には、</w:t>
      </w:r>
      <w:r w:rsidR="005E5219" w:rsidRPr="005E5219">
        <w:rPr>
          <w:rFonts w:eastAsia="ＭＳ ゴシック" w:hAnsi="Times New Roman" w:cs="ＭＳ ゴシック" w:hint="eastAsia"/>
          <w:spacing w:val="2"/>
          <w:sz w:val="24"/>
          <w:szCs w:val="24"/>
        </w:rPr>
        <w:t>病棟薬剤業務（当該薬剤師が病棟専任の場合は、当該病棟名を含む。）</w:t>
      </w:r>
      <w:r w:rsidR="005E5219">
        <w:rPr>
          <w:rFonts w:eastAsia="ＭＳ ゴシック" w:hAnsi="Times New Roman" w:cs="ＭＳ ゴシック" w:hint="eastAsia"/>
          <w:spacing w:val="2"/>
          <w:sz w:val="24"/>
          <w:szCs w:val="24"/>
        </w:rPr>
        <w:t>、</w:t>
      </w:r>
      <w:r>
        <w:rPr>
          <w:rFonts w:eastAsia="ＭＳ ゴシック" w:hAnsi="Times New Roman" w:cs="ＭＳ ゴシック" w:hint="eastAsia"/>
          <w:spacing w:val="2"/>
          <w:sz w:val="24"/>
          <w:szCs w:val="24"/>
        </w:rPr>
        <w:t>調剤、医薬品情報管理、薬剤管理指導又は在宅患者訪問薬剤管理指導のいずれに従事しているかを（兼務の場合はその旨を）備考欄に記載すること。</w:t>
      </w:r>
    </w:p>
    <w:p w14:paraId="13CD2C50"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３　調剤所及び医薬品情報管理室の平面図を添付すること。</w:t>
      </w:r>
    </w:p>
    <w:sectPr w:rsidR="00963689">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8602" w14:textId="77777777" w:rsidR="0091227B" w:rsidRDefault="0091227B">
      <w:r>
        <w:separator/>
      </w:r>
    </w:p>
  </w:endnote>
  <w:endnote w:type="continuationSeparator" w:id="0">
    <w:p w14:paraId="4A03F7EC" w14:textId="77777777" w:rsidR="0091227B" w:rsidRDefault="009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BEF9" w14:textId="77777777" w:rsidR="0091227B" w:rsidRDefault="0091227B">
      <w:r>
        <w:rPr>
          <w:rFonts w:hAnsi="Times New Roman" w:cs="Times New Roman"/>
          <w:color w:val="auto"/>
          <w:sz w:val="2"/>
          <w:szCs w:val="2"/>
        </w:rPr>
        <w:continuationSeparator/>
      </w:r>
    </w:p>
  </w:footnote>
  <w:footnote w:type="continuationSeparator" w:id="0">
    <w:p w14:paraId="288EA855" w14:textId="77777777" w:rsidR="0091227B" w:rsidRDefault="00912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C8"/>
    <w:rsid w:val="000118C8"/>
    <w:rsid w:val="001144F3"/>
    <w:rsid w:val="001F3CBC"/>
    <w:rsid w:val="002A128A"/>
    <w:rsid w:val="002C0C1C"/>
    <w:rsid w:val="00416180"/>
    <w:rsid w:val="00517B74"/>
    <w:rsid w:val="005B4BA6"/>
    <w:rsid w:val="005E5219"/>
    <w:rsid w:val="006B7092"/>
    <w:rsid w:val="006F562D"/>
    <w:rsid w:val="00776AF9"/>
    <w:rsid w:val="007F17AC"/>
    <w:rsid w:val="0091227B"/>
    <w:rsid w:val="0096346C"/>
    <w:rsid w:val="00963689"/>
    <w:rsid w:val="009D21CD"/>
    <w:rsid w:val="00AD4EBD"/>
    <w:rsid w:val="00AE6E06"/>
    <w:rsid w:val="00B47F31"/>
    <w:rsid w:val="00B87BAE"/>
    <w:rsid w:val="00CF6211"/>
    <w:rsid w:val="00D90BF8"/>
    <w:rsid w:val="00E12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D941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118C8"/>
    <w:pPr>
      <w:tabs>
        <w:tab w:val="center" w:pos="4252"/>
        <w:tab w:val="right" w:pos="8504"/>
      </w:tabs>
      <w:snapToGrid w:val="0"/>
    </w:pPr>
  </w:style>
  <w:style w:type="character" w:customStyle="1" w:styleId="a8">
    <w:name w:val="ヘッダー (文字)"/>
    <w:basedOn w:val="a0"/>
    <w:link w:val="a7"/>
    <w:uiPriority w:val="99"/>
    <w:locked/>
    <w:rsid w:val="000118C8"/>
    <w:rPr>
      <w:rFonts w:ascii="ＭＳ 明朝" w:eastAsia="ＭＳ 明朝" w:cs="ＭＳ 明朝"/>
      <w:color w:val="000000"/>
      <w:kern w:val="0"/>
      <w:sz w:val="20"/>
      <w:szCs w:val="20"/>
    </w:rPr>
  </w:style>
  <w:style w:type="paragraph" w:styleId="a9">
    <w:name w:val="footer"/>
    <w:basedOn w:val="a"/>
    <w:link w:val="aa"/>
    <w:uiPriority w:val="99"/>
    <w:unhideWhenUsed/>
    <w:rsid w:val="000118C8"/>
    <w:pPr>
      <w:tabs>
        <w:tab w:val="center" w:pos="4252"/>
        <w:tab w:val="right" w:pos="8504"/>
      </w:tabs>
      <w:snapToGrid w:val="0"/>
    </w:pPr>
  </w:style>
  <w:style w:type="character" w:customStyle="1" w:styleId="aa">
    <w:name w:val="フッター (文字)"/>
    <w:basedOn w:val="a0"/>
    <w:link w:val="a9"/>
    <w:uiPriority w:val="99"/>
    <w:locked/>
    <w:rsid w:val="000118C8"/>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C0C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C0C1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E12102"/>
    <w:rPr>
      <w:rFonts w:cs="Times New Roman"/>
      <w:sz w:val="18"/>
      <w:szCs w:val="18"/>
    </w:rPr>
  </w:style>
  <w:style w:type="paragraph" w:styleId="ae">
    <w:name w:val="annotation text"/>
    <w:basedOn w:val="a"/>
    <w:link w:val="af"/>
    <w:uiPriority w:val="99"/>
    <w:rsid w:val="00E12102"/>
  </w:style>
  <w:style w:type="character" w:customStyle="1" w:styleId="af">
    <w:name w:val="コメント文字列 (文字)"/>
    <w:basedOn w:val="a0"/>
    <w:link w:val="ae"/>
    <w:uiPriority w:val="99"/>
    <w:locked/>
    <w:rsid w:val="00E12102"/>
    <w:rPr>
      <w:rFonts w:ascii="ＭＳ 明朝" w:eastAsia="ＭＳ 明朝" w:cs="ＭＳ 明朝"/>
      <w:color w:val="000000"/>
      <w:kern w:val="0"/>
      <w:sz w:val="20"/>
      <w:szCs w:val="20"/>
    </w:rPr>
  </w:style>
  <w:style w:type="paragraph" w:styleId="af0">
    <w:name w:val="annotation subject"/>
    <w:basedOn w:val="ae"/>
    <w:next w:val="ae"/>
    <w:link w:val="af1"/>
    <w:uiPriority w:val="99"/>
    <w:rsid w:val="00E12102"/>
    <w:rPr>
      <w:b/>
      <w:bCs/>
    </w:rPr>
  </w:style>
  <w:style w:type="character" w:customStyle="1" w:styleId="af1">
    <w:name w:val="コメント内容 (文字)"/>
    <w:basedOn w:val="af"/>
    <w:link w:val="af0"/>
    <w:uiPriority w:val="99"/>
    <w:locked/>
    <w:rsid w:val="00E12102"/>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B47A8-C06B-4EEA-AC98-583D6EA437A0}"/>
</file>

<file path=customXml/itemProps2.xml><?xml version="1.0" encoding="utf-8"?>
<ds:datastoreItem xmlns:ds="http://schemas.openxmlformats.org/officeDocument/2006/customXml" ds:itemID="{5E2A82FC-1AA9-4238-950D-7FB8F7AA9F5B}"/>
</file>

<file path=customXml/itemProps3.xml><?xml version="1.0" encoding="utf-8"?>
<ds:datastoreItem xmlns:ds="http://schemas.openxmlformats.org/officeDocument/2006/customXml" ds:itemID="{868D63DF-743E-46E8-83D0-0E86D9452D94}"/>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148</Characters>
  <Application>Microsoft Office Word</Application>
  <DocSecurity>0</DocSecurity>
  <Lines>1</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2026-03-18T09:49:00Z</dcterms:created>
  <dcterms:modified xsi:type="dcterms:W3CDTF">2026-03-18T09:49:00Z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ies>
</file>