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2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の２</w:t>
      </w:r>
    </w:p>
    <w:p w:rsidR="000B4BF8" w:rsidRDefault="000B4BF8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="ＭＳ 明朝" w:eastAsia="ＭＳ ゴシック" w:hAnsi="Times New Roman" w:cs="ＭＳ ゴシック"/>
          <w:color w:val="000000"/>
          <w:sz w:val="28"/>
          <w:szCs w:val="28"/>
        </w:rPr>
      </w:pPr>
      <w:r>
        <w:rPr>
          <w:rFonts w:ascii="ＭＳ 明朝" w:eastAsia="ＭＳ ゴシック" w:hAnsi="Times New Roman" w:cs="ＭＳ ゴシック" w:hint="eastAsia"/>
          <w:color w:val="000000"/>
          <w:sz w:val="28"/>
          <w:szCs w:val="28"/>
        </w:rPr>
        <w:t>腹腔鏡下膵腫瘍摘出術及び</w:t>
      </w:r>
      <w:r w:rsidR="002B25E2">
        <w:rPr>
          <w:rFonts w:ascii="ＭＳ 明朝" w:eastAsia="ＭＳ ゴシック" w:hAnsi="Times New Roman" w:cs="ＭＳ ゴシック" w:hint="eastAsia"/>
          <w:color w:val="000000"/>
          <w:sz w:val="28"/>
          <w:szCs w:val="28"/>
        </w:rPr>
        <w:t>腹腔鏡下膵体尾部腫瘍切除術の</w:t>
      </w: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8"/>
          <w:szCs w:val="28"/>
        </w:rPr>
        <w:t>施設基準に係る届出書添付書類</w:t>
      </w: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46"/>
        <w:gridCol w:w="1476"/>
        <w:gridCol w:w="2935"/>
      </w:tblGrid>
      <w:tr w:rsidR="002B25E2" w:rsidTr="00DE6D7D">
        <w:trPr>
          <w:trHeight w:val="104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１　標榜診療科名（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）</w:t>
            </w:r>
          </w:p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科　　</w:t>
            </w:r>
          </w:p>
        </w:tc>
      </w:tr>
      <w:tr w:rsidR="002B25E2" w:rsidTr="00DE6D7D">
        <w:trPr>
          <w:trHeight w:val="104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２　当該保険医療機関において１年間に実施した膵臓手術症例数</w:t>
            </w:r>
            <w:r>
              <w:rPr>
                <w:rFonts w:cs="Century"/>
                <w:spacing w:val="-4"/>
              </w:rPr>
              <w:t xml:space="preserve">                                           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例　　</w:t>
            </w:r>
          </w:p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2B25E2" w:rsidTr="00DE6D7D">
        <w:trPr>
          <w:trHeight w:val="482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B25E2" w:rsidRDefault="002B25E2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３　消化器外科の常勤医師の氏名等（３名以上）</w:t>
            </w:r>
          </w:p>
        </w:tc>
      </w:tr>
      <w:tr w:rsidR="00230487" w:rsidTr="00DE6D7D">
        <w:trPr>
          <w:trHeight w:val="964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30487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常勤医師の氏名</w:t>
            </w:r>
          </w:p>
          <w:p w:rsidR="00230487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87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勤務時間</w:t>
            </w:r>
          </w:p>
          <w:p w:rsidR="00230487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0487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  <w:spacing w:val="-4"/>
              </w:rPr>
              <w:t xml:space="preserve">     </w:t>
            </w:r>
            <w:r w:rsidR="00881B4B">
              <w:rPr>
                <w:rFonts w:cs="Century" w:hint="eastAsia"/>
                <w:spacing w:val="-4"/>
              </w:rPr>
              <w:t>消化器外科の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経験年数</w:t>
            </w:r>
          </w:p>
          <w:p w:rsidR="00230487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（少なくとも１名は５年以上）</w:t>
            </w:r>
          </w:p>
        </w:tc>
      </w:tr>
      <w:tr w:rsidR="0023048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487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487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年</w:t>
            </w:r>
          </w:p>
        </w:tc>
      </w:tr>
      <w:tr w:rsidR="0023048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487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487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年</w:t>
            </w:r>
          </w:p>
        </w:tc>
      </w:tr>
      <w:tr w:rsidR="0023048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0487" w:rsidRPr="00230487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87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0487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hAnsi="Times New Roman" w:cs="Times New Roman" w:hint="eastAsia"/>
                <w:spacing w:val="-4"/>
              </w:rPr>
              <w:t>年</w:t>
            </w:r>
          </w:p>
        </w:tc>
      </w:tr>
      <w:tr w:rsidR="002B25E2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25E2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４</w:t>
            </w:r>
            <w:r w:rsidR="002B25E2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病理部門の病理医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の</w:t>
            </w:r>
            <w:r w:rsidR="002B25E2">
              <w:rPr>
                <w:rFonts w:ascii="ＭＳ 明朝" w:eastAsia="ＭＳ ゴシック" w:hAnsi="Times New Roman" w:cs="ＭＳ ゴシック" w:hint="eastAsia"/>
                <w:spacing w:val="-4"/>
              </w:rPr>
              <w:t>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2B25E2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25E2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５</w:t>
            </w:r>
            <w:r w:rsidR="002B25E2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有　　　　　・　　　　　無</w:t>
            </w:r>
          </w:p>
        </w:tc>
      </w:tr>
    </w:tbl>
    <w:p w:rsidR="002B25E2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「２」については、当該手術症例一覧（実施年月日、手術名、患者の性別、年齢、主病名）を別添２の様式</w:t>
      </w:r>
      <w:r>
        <w:rPr>
          <w:rFonts w:ascii="ＭＳ ゴシック" w:hAnsi="ＭＳ ゴシック" w:cs="ＭＳ ゴシック"/>
          <w:color w:val="000000"/>
        </w:rPr>
        <w:t>52</w:t>
      </w:r>
      <w:r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211174">
        <w:rPr>
          <w:rFonts w:ascii="ＭＳ 明朝" w:eastAsia="ＭＳ ゴシック" w:hAnsi="Times New Roman" w:cs="ＭＳ ゴシック" w:hint="eastAsia"/>
          <w:color w:val="000000"/>
        </w:rPr>
        <w:t>「３」の</w:t>
      </w:r>
      <w:r>
        <w:rPr>
          <w:rFonts w:ascii="ＭＳ 明朝" w:eastAsia="ＭＳ ゴシック" w:hAnsi="Times New Roman" w:cs="ＭＳ ゴシック" w:hint="eastAsia"/>
          <w:color w:val="000000"/>
        </w:rPr>
        <w:t>消化器外科を担当する</w:t>
      </w:r>
      <w:r w:rsidR="00211174">
        <w:rPr>
          <w:rFonts w:ascii="ＭＳ 明朝" w:eastAsia="ＭＳ ゴシック" w:hAnsi="Times New Roman" w:cs="ＭＳ ゴシック" w:hint="eastAsia"/>
          <w:color w:val="000000"/>
        </w:rPr>
        <w:t>常勤</w:t>
      </w:r>
      <w:r>
        <w:rPr>
          <w:rFonts w:ascii="ＭＳ 明朝" w:eastAsia="ＭＳ ゴシック" w:hAnsi="Times New Roman" w:cs="ＭＳ ゴシック" w:hint="eastAsia"/>
          <w:color w:val="000000"/>
        </w:rPr>
        <w:t>医師の勤務時間について、</w:t>
      </w:r>
      <w:r w:rsidR="00992258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p w:rsidR="002B25E2" w:rsidRDefault="00DE6D7D">
      <w:pPr>
        <w:suppressAutoHyphens w:val="0"/>
        <w:kinsoku/>
        <w:wordWrap/>
        <w:overflowPunct/>
        <w:autoSpaceDE/>
        <w:autoSpaceDN/>
        <w:adjustRightInd/>
        <w:ind w:left="314" w:firstLine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３</w:t>
      </w:r>
      <w:r w:rsidR="002B25E2">
        <w:rPr>
          <w:rFonts w:ascii="ＭＳ 明朝" w:eastAsia="ＭＳ ゴシック" w:hAnsi="Times New Roman" w:cs="ＭＳ ゴシック" w:hint="eastAsia"/>
          <w:color w:val="000000"/>
        </w:rPr>
        <w:t xml:space="preserve">　当該届出は、病院である保険医療機関のみ可能であること。</w:t>
      </w:r>
    </w:p>
    <w:sectPr w:rsidR="002B25E2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7" w:rsidRDefault="00921887">
      <w:r>
        <w:separator/>
      </w:r>
    </w:p>
  </w:endnote>
  <w:endnote w:type="continuationSeparator" w:id="0">
    <w:p w:rsidR="00921887" w:rsidRDefault="009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7" w:rsidRDefault="0092188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921887" w:rsidRDefault="009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2"/>
    <w:rsid w:val="00083F3A"/>
    <w:rsid w:val="000B4BF8"/>
    <w:rsid w:val="00211174"/>
    <w:rsid w:val="00230487"/>
    <w:rsid w:val="00235739"/>
    <w:rsid w:val="002B25E2"/>
    <w:rsid w:val="00351F95"/>
    <w:rsid w:val="0066464C"/>
    <w:rsid w:val="00703D2B"/>
    <w:rsid w:val="007E2BC8"/>
    <w:rsid w:val="00881B4B"/>
    <w:rsid w:val="00921887"/>
    <w:rsid w:val="00992258"/>
    <w:rsid w:val="00C23439"/>
    <w:rsid w:val="00CC74E3"/>
    <w:rsid w:val="00D445BF"/>
    <w:rsid w:val="00DD121C"/>
    <w:rsid w:val="00DE6D7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D6F2A-E989-41CF-BEC6-B2669D2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62FC-41FC-40A5-90B5-E3FFED63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高橋 秀彰(takahashi-hideaki)</cp:lastModifiedBy>
  <cp:revision>6</cp:revision>
  <cp:lastPrinted>2012-03-04T02:14:00Z</cp:lastPrinted>
  <dcterms:created xsi:type="dcterms:W3CDTF">2020-02-15T16:39:00Z</dcterms:created>
  <dcterms:modified xsi:type="dcterms:W3CDTF">2020-02-26T02:51:00Z</dcterms:modified>
</cp:coreProperties>
</file>