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05E" w14:textId="77777777" w:rsidR="004C1CB8" w:rsidRPr="004C1CB8" w:rsidRDefault="004C1CB8" w:rsidP="004C1CB8">
      <w:pPr>
        <w:jc w:val="center"/>
        <w:rPr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/>
    <w:p w14:paraId="2364743D" w14:textId="77777777" w:rsidR="004C1CB8" w:rsidRDefault="004C1CB8"/>
    <w:p w14:paraId="31C613C4" w14:textId="25144404" w:rsidR="004C1CB8" w:rsidRDefault="00C2678B" w:rsidP="006665CA">
      <w:pPr>
        <w:jc w:val="right"/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750C6BE" w14:textId="7ABD561B" w:rsidR="00015A85" w:rsidRPr="006665CA" w:rsidRDefault="00190314" w:rsidP="006665CA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0E5444F" w14:textId="4C9D35B4" w:rsidR="004C1CB8" w:rsidRDefault="004C1CB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060"/>
      </w:tblGrid>
      <w:tr w:rsidR="004C1CB8" w14:paraId="4F31913E" w14:textId="77777777" w:rsidTr="00832ACC">
        <w:trPr>
          <w:jc w:val="right"/>
        </w:trPr>
        <w:tc>
          <w:tcPr>
            <w:tcW w:w="1952" w:type="dxa"/>
            <w:vAlign w:val="center"/>
          </w:tcPr>
          <w:p w14:paraId="667A6A02" w14:textId="77777777" w:rsidR="004C1CB8" w:rsidRDefault="00721585" w:rsidP="00832AC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医療</w:t>
            </w:r>
            <w:r w:rsidR="004C1CB8">
              <w:rPr>
                <w:rFonts w:hint="eastAsia"/>
              </w:rPr>
              <w:t>機関コード</w:t>
            </w:r>
          </w:p>
        </w:tc>
        <w:tc>
          <w:tcPr>
            <w:tcW w:w="3060" w:type="dxa"/>
          </w:tcPr>
          <w:p w14:paraId="0141AA5E" w14:textId="77777777" w:rsidR="004C1CB8" w:rsidRDefault="004C1CB8"/>
        </w:tc>
      </w:tr>
    </w:tbl>
    <w:p w14:paraId="3B9DE119" w14:textId="77777777" w:rsidR="00015A85" w:rsidRPr="004C1CB8" w:rsidRDefault="00015A85"/>
    <w:p w14:paraId="32D15EC4" w14:textId="77777777" w:rsidR="004C1CB8" w:rsidRDefault="00721585" w:rsidP="00015A85">
      <w:pPr>
        <w:ind w:firstLineChars="2400" w:firstLine="5040"/>
      </w:pPr>
      <w:r w:rsidRPr="00736F83">
        <w:rPr>
          <w:rFonts w:hint="eastAsia"/>
          <w:kern w:val="0"/>
          <w:fitText w:val="630" w:id="-899961856"/>
        </w:rPr>
        <w:t>所在地</w:t>
      </w:r>
    </w:p>
    <w:p w14:paraId="252D4126" w14:textId="77777777" w:rsidR="00015A85" w:rsidRDefault="00015A85"/>
    <w:p w14:paraId="54290E45" w14:textId="0AFB6025" w:rsidR="004C1CB8" w:rsidRDefault="00721585" w:rsidP="0072119A">
      <w:pPr>
        <w:ind w:firstLineChars="1700" w:firstLine="3570"/>
      </w:pPr>
      <w:r>
        <w:rPr>
          <w:rFonts w:hint="eastAsia"/>
        </w:rPr>
        <w:t xml:space="preserve">保険医療機関　</w:t>
      </w:r>
      <w:r w:rsidRPr="00736F83">
        <w:rPr>
          <w:rFonts w:hint="eastAsia"/>
          <w:spacing w:val="105"/>
          <w:kern w:val="0"/>
          <w:fitText w:val="630" w:id="-899961855"/>
        </w:rPr>
        <w:t>名</w:t>
      </w:r>
      <w:r w:rsidRPr="00736F83">
        <w:rPr>
          <w:rFonts w:hint="eastAsia"/>
          <w:kern w:val="0"/>
          <w:fitText w:val="630" w:id="-899961855"/>
        </w:rPr>
        <w:t>称</w:t>
      </w:r>
    </w:p>
    <w:p w14:paraId="46154123" w14:textId="77777777" w:rsidR="00015A85" w:rsidRDefault="00015A85"/>
    <w:p w14:paraId="045FA526" w14:textId="67CEFE37" w:rsidR="00BB3641" w:rsidRPr="00BB3641" w:rsidRDefault="00721585" w:rsidP="00BB3641">
      <w:pPr>
        <w:ind w:firstLineChars="2400" w:firstLine="5040"/>
      </w:pPr>
      <w:r w:rsidRPr="00736F83">
        <w:rPr>
          <w:rFonts w:hint="eastAsia"/>
          <w:kern w:val="0"/>
          <w:fitText w:val="630" w:id="-899961854"/>
        </w:rPr>
        <w:t>開設</w:t>
      </w:r>
      <w:r w:rsidR="00F41101" w:rsidRPr="00736F83">
        <w:rPr>
          <w:rFonts w:hint="eastAsia"/>
          <w:kern w:val="0"/>
          <w:fitText w:val="630" w:id="-899961854"/>
        </w:rPr>
        <w:t>者</w:t>
      </w:r>
    </w:p>
    <w:p w14:paraId="55CCA773" w14:textId="77777777" w:rsidR="004C1CB8" w:rsidRPr="00F41101" w:rsidRDefault="004C1CB8" w:rsidP="00F41101">
      <w:pPr>
        <w:jc w:val="right"/>
        <w:rPr>
          <w:sz w:val="16"/>
          <w:szCs w:val="16"/>
        </w:rPr>
      </w:pPr>
    </w:p>
    <w:p w14:paraId="2740BE85" w14:textId="77777777" w:rsidR="004C1CB8" w:rsidRDefault="004C1CB8"/>
    <w:p w14:paraId="1647BD13" w14:textId="13614056" w:rsidR="006665CA" w:rsidRDefault="007B214A" w:rsidP="007B214A">
      <w:r>
        <w:rPr>
          <w:rFonts w:hint="eastAsia"/>
        </w:rPr>
        <w:t>１．</w:t>
      </w:r>
      <w:r w:rsidR="00F41101">
        <w:rPr>
          <w:rFonts w:hint="eastAsia"/>
        </w:rPr>
        <w:t>施設基準辞退項目</w:t>
      </w:r>
      <w:r w:rsidR="006665CA">
        <w:rPr>
          <w:rFonts w:hint="eastAsia"/>
        </w:rPr>
        <w:t>（該当する</w:t>
      </w:r>
      <w:r>
        <w:rPr>
          <w:rFonts w:hint="eastAsia"/>
        </w:rPr>
        <w:t>項目</w:t>
      </w:r>
      <w:r w:rsidR="0019354F">
        <w:rPr>
          <w:rFonts w:hint="eastAsia"/>
        </w:rPr>
        <w:t>を</w:t>
      </w:r>
      <w:r w:rsidR="006665CA">
        <w:rPr>
          <w:rFonts w:hint="eastAsia"/>
        </w:rPr>
        <w:t>〇</w:t>
      </w:r>
      <w:r w:rsidR="0019354F">
        <w:rPr>
          <w:rFonts w:hint="eastAsia"/>
        </w:rPr>
        <w:t>で囲み</w:t>
      </w:r>
      <w:r>
        <w:rPr>
          <w:rFonts w:hint="eastAsia"/>
        </w:rPr>
        <w:t>、［　］に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165</w:t>
      </w:r>
      <w:r>
        <w:rPr>
          <w:rFonts w:hint="eastAsia"/>
        </w:rPr>
        <w:t>の区分を記入すること。</w:t>
      </w:r>
      <w:r w:rsidR="006665CA">
        <w:rPr>
          <w:rFonts w:hint="eastAsia"/>
        </w:rPr>
        <w:t>）</w:t>
      </w:r>
    </w:p>
    <w:p w14:paraId="4ABC1C76" w14:textId="255EDD88" w:rsidR="007B214A" w:rsidRDefault="006665CA" w:rsidP="007B214A">
      <w:pPr>
        <w:ind w:leftChars="1200" w:left="2520"/>
      </w:pPr>
      <w:r w:rsidRPr="005E15EF">
        <w:rPr>
          <w:rFonts w:hint="eastAsia"/>
          <w:spacing w:val="15"/>
          <w:kern w:val="0"/>
          <w:fitText w:val="3990" w:id="-899963648"/>
        </w:rPr>
        <w:t>外来・在宅ベースアップ評価料（Ⅱ</w:t>
      </w:r>
      <w:r w:rsidR="005E15EF" w:rsidRPr="005E15EF">
        <w:rPr>
          <w:rFonts w:hint="eastAsia"/>
          <w:spacing w:val="-30"/>
          <w:kern w:val="0"/>
          <w:fitText w:val="3990" w:id="-899963648"/>
        </w:rPr>
        <w:t>）</w:t>
      </w:r>
      <w:r w:rsidR="007B214A">
        <w:rPr>
          <w:rFonts w:hint="eastAsia"/>
        </w:rPr>
        <w:t>［　　　］</w:t>
      </w:r>
    </w:p>
    <w:p w14:paraId="7090CCA1" w14:textId="240E8A6C" w:rsidR="007B214A" w:rsidRPr="007B214A" w:rsidRDefault="007B214A" w:rsidP="007B214A">
      <w:pPr>
        <w:ind w:leftChars="1200" w:left="2520"/>
      </w:pPr>
      <w:r w:rsidRPr="005E15EF">
        <w:rPr>
          <w:rFonts w:hint="eastAsia"/>
          <w:kern w:val="0"/>
          <w:fitText w:val="3990" w:id="-899963647"/>
        </w:rPr>
        <w:t>歯科外来・在宅ベースアップ評価料（Ⅱ</w:t>
      </w:r>
      <w:r w:rsidR="005E15EF" w:rsidRPr="005E15EF">
        <w:rPr>
          <w:rFonts w:hint="eastAsia"/>
          <w:kern w:val="0"/>
          <w:fitText w:val="3990" w:id="-899963647"/>
        </w:rPr>
        <w:t>）</w:t>
      </w:r>
      <w:r>
        <w:rPr>
          <w:rFonts w:hint="eastAsia"/>
        </w:rPr>
        <w:t>［　　　］</w:t>
      </w:r>
    </w:p>
    <w:p w14:paraId="79D9C2B0" w14:textId="445BE724" w:rsidR="004C1CB8" w:rsidRDefault="006665CA" w:rsidP="007B214A">
      <w:pPr>
        <w:ind w:leftChars="1200" w:left="2520"/>
      </w:pPr>
      <w:r w:rsidRPr="005E15EF">
        <w:rPr>
          <w:rFonts w:hint="eastAsia"/>
          <w:spacing w:val="15"/>
          <w:kern w:val="0"/>
          <w:fitText w:val="2520" w:id="-899963392"/>
        </w:rPr>
        <w:t>入院ベースアップ評価</w:t>
      </w:r>
      <w:r w:rsidRPr="005E15EF">
        <w:rPr>
          <w:rFonts w:hint="eastAsia"/>
          <w:spacing w:val="-45"/>
          <w:kern w:val="0"/>
          <w:fitText w:val="2520" w:id="-899963392"/>
        </w:rPr>
        <w:t>料</w:t>
      </w:r>
      <w:r w:rsidR="007B214A">
        <w:rPr>
          <w:rFonts w:hint="eastAsia"/>
        </w:rPr>
        <w:t>［　　　］</w:t>
      </w:r>
    </w:p>
    <w:p w14:paraId="7ECDA914" w14:textId="77777777" w:rsidR="00015A85" w:rsidRDefault="00015A85"/>
    <w:p w14:paraId="4E3D67CA" w14:textId="543AE8DC" w:rsidR="004C1CB8" w:rsidRPr="0086414A" w:rsidRDefault="00F41101">
      <w:r>
        <w:rPr>
          <w:rFonts w:hint="eastAsia"/>
        </w:rPr>
        <w:t>２．</w:t>
      </w:r>
      <w:r w:rsidRPr="00FC7405">
        <w:rPr>
          <w:rFonts w:hint="eastAsia"/>
          <w:spacing w:val="135"/>
          <w:kern w:val="0"/>
          <w:fitText w:val="1680" w:id="-1844710400"/>
        </w:rPr>
        <w:t>受理番</w:t>
      </w:r>
      <w:r w:rsidRPr="00FC7405">
        <w:rPr>
          <w:rFonts w:hint="eastAsia"/>
          <w:spacing w:val="15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</w:t>
      </w:r>
      <w:r w:rsidR="006665CA">
        <w:rPr>
          <w:rFonts w:hint="eastAsia"/>
          <w:kern w:val="0"/>
        </w:rPr>
        <w:t xml:space="preserve">　　</w:t>
      </w:r>
      <w:r w:rsidR="00537C84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）第　　</w:t>
      </w:r>
      <w:r w:rsidR="006665CA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号</w:t>
      </w:r>
    </w:p>
    <w:p w14:paraId="24C3838E" w14:textId="77777777" w:rsidR="00015A85" w:rsidRDefault="00015A85"/>
    <w:p w14:paraId="7774585B" w14:textId="67B773C0" w:rsidR="004C1CB8" w:rsidRDefault="00F41101">
      <w:r>
        <w:rPr>
          <w:rFonts w:hint="eastAsia"/>
        </w:rPr>
        <w:t>３．</w:t>
      </w:r>
      <w:r w:rsidRPr="00FC7405">
        <w:rPr>
          <w:rFonts w:hint="eastAsia"/>
          <w:spacing w:val="15"/>
          <w:kern w:val="0"/>
          <w:fitText w:val="1680" w:id="-1844710144"/>
        </w:rPr>
        <w:t>算定開始年月日</w:t>
      </w:r>
      <w:r w:rsidR="0086414A">
        <w:rPr>
          <w:rFonts w:hint="eastAsia"/>
          <w:kern w:val="0"/>
        </w:rPr>
        <w:t xml:space="preserve">　　</w:t>
      </w:r>
      <w:r w:rsidR="007B214A">
        <w:rPr>
          <w:rFonts w:hint="eastAsia"/>
          <w:kern w:val="0"/>
        </w:rPr>
        <w:t>令和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　月　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>日</w:t>
      </w:r>
    </w:p>
    <w:p w14:paraId="456E94AB" w14:textId="77777777" w:rsidR="00015A85" w:rsidRPr="00C2678B" w:rsidRDefault="00015A85"/>
    <w:p w14:paraId="3E4A3678" w14:textId="77777777" w:rsidR="004C1CB8" w:rsidRDefault="00F41101">
      <w:r>
        <w:rPr>
          <w:rFonts w:hint="eastAsia"/>
        </w:rPr>
        <w:t>４．</w:t>
      </w:r>
      <w:r w:rsidRPr="00FC7405">
        <w:rPr>
          <w:rFonts w:hint="eastAsia"/>
          <w:spacing w:val="135"/>
          <w:kern w:val="0"/>
          <w:fitText w:val="1680" w:id="-1844709888"/>
        </w:rPr>
        <w:t>辞退理</w:t>
      </w:r>
      <w:r w:rsidRPr="00FC7405">
        <w:rPr>
          <w:rFonts w:hint="eastAsia"/>
          <w:spacing w:val="15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/>
    <w:p w14:paraId="5DFB4D20" w14:textId="77777777" w:rsidR="00015A85" w:rsidRDefault="00015A85"/>
    <w:p w14:paraId="0CCABDA4" w14:textId="1A6A22FC" w:rsidR="004C1CB8" w:rsidRDefault="00F41101">
      <w:r>
        <w:rPr>
          <w:rFonts w:hint="eastAsia"/>
        </w:rPr>
        <w:t>５．</w:t>
      </w:r>
      <w:r w:rsidRPr="00FC7405">
        <w:rPr>
          <w:rFonts w:hint="eastAsia"/>
          <w:spacing w:val="15"/>
          <w:kern w:val="0"/>
          <w:fitText w:val="1680" w:id="-1844709887"/>
        </w:rPr>
        <w:t>算定辞退年月日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</w:t>
      </w:r>
      <w:r w:rsidR="00BB3641">
        <w:rPr>
          <w:rFonts w:hint="eastAsia"/>
          <w:kern w:val="0"/>
        </w:rPr>
        <w:t xml:space="preserve">　</w:t>
      </w:r>
      <w:r w:rsidR="005E15EF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年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月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日</w:t>
      </w:r>
    </w:p>
    <w:p w14:paraId="27904825" w14:textId="77777777" w:rsidR="00BB3641" w:rsidRDefault="00BB3641"/>
    <w:p w14:paraId="2C779CB6" w14:textId="149B39B8" w:rsidR="004C1CB8" w:rsidRDefault="006665CA">
      <w:r>
        <w:rPr>
          <w:rFonts w:hint="eastAsia"/>
        </w:rPr>
        <w:t>【注意事項】</w:t>
      </w:r>
    </w:p>
    <w:p w14:paraId="0A36DF8D" w14:textId="5B50B7B3" w:rsidR="006665CA" w:rsidRPr="007B214A" w:rsidRDefault="006665CA" w:rsidP="007B214A">
      <w:pPr>
        <w:numPr>
          <w:ilvl w:val="0"/>
          <w:numId w:val="1"/>
        </w:numPr>
      </w:pPr>
      <w:r>
        <w:rPr>
          <w:rFonts w:hint="eastAsia"/>
        </w:rPr>
        <w:t>外来・在宅ベースアップ評価料（Ⅱ）</w:t>
      </w:r>
      <w:r w:rsidR="005E15EF">
        <w:rPr>
          <w:rFonts w:hint="eastAsia"/>
        </w:rPr>
        <w:t>及び歯科外来・在宅ベースアップ評価料（Ⅱ）</w:t>
      </w:r>
      <w:r w:rsidR="00303401">
        <w:rPr>
          <w:rFonts w:hint="eastAsia"/>
        </w:rPr>
        <w:t>の区分を変更</w:t>
      </w:r>
      <w:r>
        <w:rPr>
          <w:rFonts w:hint="eastAsia"/>
        </w:rPr>
        <w:t>する場合は様式</w:t>
      </w:r>
      <w:r>
        <w:rPr>
          <w:rFonts w:hint="eastAsia"/>
        </w:rPr>
        <w:t>96</w:t>
      </w:r>
      <w:r w:rsidR="007B214A">
        <w:rPr>
          <w:rFonts w:hint="eastAsia"/>
        </w:rPr>
        <w:t>を</w:t>
      </w:r>
      <w:r>
        <w:rPr>
          <w:rFonts w:hint="eastAsia"/>
        </w:rPr>
        <w:t>、入院ベースアップ評価料</w:t>
      </w:r>
      <w:r w:rsidR="00303401">
        <w:rPr>
          <w:rFonts w:hint="eastAsia"/>
        </w:rPr>
        <w:t>の区分を変更</w:t>
      </w:r>
      <w:r>
        <w:rPr>
          <w:rFonts w:hint="eastAsia"/>
        </w:rPr>
        <w:t>する場合は様式</w:t>
      </w:r>
      <w:r>
        <w:rPr>
          <w:rFonts w:hint="eastAsia"/>
        </w:rPr>
        <w:t>97</w:t>
      </w:r>
      <w:r w:rsidR="007B214A">
        <w:rPr>
          <w:rFonts w:hint="eastAsia"/>
        </w:rPr>
        <w:t>を</w:t>
      </w:r>
      <w:r>
        <w:rPr>
          <w:rFonts w:hint="eastAsia"/>
        </w:rPr>
        <w:t>併せて提出</w:t>
      </w:r>
      <w:r w:rsidR="007B214A">
        <w:rPr>
          <w:rFonts w:hint="eastAsia"/>
        </w:rPr>
        <w:t>すること</w:t>
      </w:r>
      <w:r>
        <w:rPr>
          <w:rFonts w:hint="eastAsia"/>
        </w:rPr>
        <w:t>。</w:t>
      </w:r>
    </w:p>
    <w:sectPr w:rsidR="006665CA" w:rsidRPr="007B21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14C" w14:textId="77777777" w:rsidR="00FC7405" w:rsidRDefault="00FC7405" w:rsidP="00FC7405">
      <w:r>
        <w:separator/>
      </w:r>
    </w:p>
  </w:endnote>
  <w:endnote w:type="continuationSeparator" w:id="0">
    <w:p w14:paraId="2AB206BE" w14:textId="77777777" w:rsidR="00FC7405" w:rsidRDefault="00FC740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3B2" w14:textId="77777777" w:rsidR="00FC7405" w:rsidRDefault="00FC7405" w:rsidP="00FC7405">
      <w:r>
        <w:separator/>
      </w:r>
    </w:p>
  </w:footnote>
  <w:footnote w:type="continuationSeparator" w:id="0">
    <w:p w14:paraId="4B6BF3B1" w14:textId="77777777" w:rsidR="00FC7405" w:rsidRDefault="00FC7405" w:rsidP="00FC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2AC8"/>
    <w:multiLevelType w:val="hybridMultilevel"/>
    <w:tmpl w:val="94D2DE68"/>
    <w:lvl w:ilvl="0" w:tplc="08EA49B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3912A2"/>
    <w:multiLevelType w:val="hybridMultilevel"/>
    <w:tmpl w:val="EDDEDC00"/>
    <w:lvl w:ilvl="0" w:tplc="5C48BD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562670"/>
    <w:multiLevelType w:val="hybridMultilevel"/>
    <w:tmpl w:val="E9981D58"/>
    <w:lvl w:ilvl="0" w:tplc="F0884A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923FD0"/>
    <w:multiLevelType w:val="hybridMultilevel"/>
    <w:tmpl w:val="680C0ACA"/>
    <w:lvl w:ilvl="0" w:tplc="D4DA5D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1831435">
    <w:abstractNumId w:val="0"/>
  </w:num>
  <w:num w:numId="2" w16cid:durableId="287397836">
    <w:abstractNumId w:val="3"/>
  </w:num>
  <w:num w:numId="3" w16cid:durableId="776682489">
    <w:abstractNumId w:val="2"/>
  </w:num>
  <w:num w:numId="4" w16cid:durableId="132540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CB8"/>
    <w:rsid w:val="00015A85"/>
    <w:rsid w:val="0003719C"/>
    <w:rsid w:val="000E6CB3"/>
    <w:rsid w:val="00134D41"/>
    <w:rsid w:val="00135ED4"/>
    <w:rsid w:val="00190314"/>
    <w:rsid w:val="0019354F"/>
    <w:rsid w:val="00303401"/>
    <w:rsid w:val="0044631B"/>
    <w:rsid w:val="00467FA6"/>
    <w:rsid w:val="004804EB"/>
    <w:rsid w:val="004C1CB8"/>
    <w:rsid w:val="00500578"/>
    <w:rsid w:val="00537C84"/>
    <w:rsid w:val="00545DE7"/>
    <w:rsid w:val="00574D4F"/>
    <w:rsid w:val="005E15EF"/>
    <w:rsid w:val="006665CA"/>
    <w:rsid w:val="0072119A"/>
    <w:rsid w:val="00721585"/>
    <w:rsid w:val="00736F83"/>
    <w:rsid w:val="007B214A"/>
    <w:rsid w:val="00832ACC"/>
    <w:rsid w:val="0086414A"/>
    <w:rsid w:val="00985CD9"/>
    <w:rsid w:val="009C5C19"/>
    <w:rsid w:val="00BB3641"/>
    <w:rsid w:val="00C2678B"/>
    <w:rsid w:val="00E23727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