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416E" w14:textId="26A4169B" w:rsidR="00163038" w:rsidRPr="001A593A" w:rsidRDefault="00163038" w:rsidP="00163038">
      <w:pPr>
        <w:wordWrap w:val="0"/>
        <w:jc w:val="right"/>
        <w:rPr>
          <w:rFonts w:hint="default"/>
          <w:color w:val="auto"/>
        </w:rPr>
      </w:pPr>
    </w:p>
    <w:p w14:paraId="257B7BAE" w14:textId="6AC94DB4" w:rsidR="00163038" w:rsidRPr="001A593A" w:rsidRDefault="00163038" w:rsidP="00163038">
      <w:pPr>
        <w:rPr>
          <w:rFonts w:hint="default"/>
          <w:color w:val="auto"/>
        </w:rPr>
      </w:pPr>
      <w:r w:rsidRPr="001A593A">
        <w:rPr>
          <w:color w:val="auto"/>
        </w:rPr>
        <w:t>（別紙様式17）</w:t>
      </w:r>
    </w:p>
    <w:p w14:paraId="0D448294" w14:textId="77777777" w:rsidR="00163038" w:rsidRPr="001A593A" w:rsidRDefault="00163038" w:rsidP="00163038">
      <w:pPr>
        <w:rPr>
          <w:rFonts w:hint="default"/>
          <w:color w:val="auto"/>
        </w:rPr>
      </w:pPr>
    </w:p>
    <w:p w14:paraId="18521C5E" w14:textId="77777777" w:rsidR="00163038" w:rsidRPr="001A593A" w:rsidRDefault="00163038" w:rsidP="00163038">
      <w:pPr>
        <w:rPr>
          <w:rFonts w:hint="default"/>
          <w:color w:val="auto"/>
        </w:rPr>
      </w:pPr>
    </w:p>
    <w:p w14:paraId="21170942" w14:textId="77777777" w:rsidR="00163038" w:rsidRPr="001A593A" w:rsidRDefault="00163038" w:rsidP="00163038">
      <w:pPr>
        <w:spacing w:line="361" w:lineRule="exact"/>
        <w:ind w:left="1713" w:right="2142"/>
        <w:rPr>
          <w:rFonts w:hint="default"/>
          <w:color w:val="auto"/>
        </w:rPr>
      </w:pPr>
      <w:r w:rsidRPr="001A593A">
        <w:rPr>
          <w:color w:val="auto"/>
          <w:sz w:val="28"/>
        </w:rPr>
        <w:t>再生医療等製品の医薬品医療機器等法に基づく承認に係る効能等と異なる効能等に係る使用の実施（変更）報告書</w:t>
      </w:r>
    </w:p>
    <w:p w14:paraId="0BCAEAEB" w14:textId="77777777" w:rsidR="00163038" w:rsidRPr="001A593A" w:rsidRDefault="00163038" w:rsidP="00163038">
      <w:pPr>
        <w:rPr>
          <w:rFonts w:hint="default"/>
          <w:color w:val="auto"/>
        </w:rPr>
      </w:pPr>
    </w:p>
    <w:p w14:paraId="02A2E6DB" w14:textId="77777777" w:rsidR="00163038" w:rsidRPr="001A593A" w:rsidRDefault="00163038" w:rsidP="00163038">
      <w:pPr>
        <w:rPr>
          <w:rFonts w:hint="default"/>
          <w:color w:val="auto"/>
        </w:rPr>
      </w:pPr>
    </w:p>
    <w:p w14:paraId="3E7F1CDA" w14:textId="77777777" w:rsidR="00163038" w:rsidRPr="001A593A" w:rsidRDefault="00163038" w:rsidP="00163038">
      <w:pPr>
        <w:rPr>
          <w:rFonts w:hint="default"/>
          <w:color w:val="auto"/>
        </w:rPr>
      </w:pPr>
      <w:r w:rsidRPr="001A593A">
        <w:rPr>
          <w:color w:val="auto"/>
        </w:rPr>
        <w:t>上記について報告します。</w:t>
      </w:r>
    </w:p>
    <w:p w14:paraId="2D82A101"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07676AA0" w14:textId="77777777" w:rsidR="00163038" w:rsidRPr="001A593A" w:rsidRDefault="00163038" w:rsidP="00163038">
      <w:pPr>
        <w:rPr>
          <w:rFonts w:hint="default"/>
          <w:color w:val="auto"/>
        </w:rPr>
      </w:pPr>
    </w:p>
    <w:p w14:paraId="257225A3"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271AA9D2"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4F19B54"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3E0CEA5"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62643D59" w14:textId="77777777" w:rsidR="00163038" w:rsidRPr="001A593A" w:rsidRDefault="00163038" w:rsidP="00163038">
      <w:pPr>
        <w:rPr>
          <w:rFonts w:hint="default"/>
          <w:color w:val="auto"/>
        </w:rPr>
      </w:pPr>
    </w:p>
    <w:p w14:paraId="3A925C05" w14:textId="77777777" w:rsidR="00163038" w:rsidRPr="001A593A" w:rsidRDefault="00163038" w:rsidP="00163038">
      <w:pPr>
        <w:rPr>
          <w:rFonts w:hint="default"/>
          <w:color w:val="auto"/>
        </w:rPr>
      </w:pPr>
    </w:p>
    <w:p w14:paraId="1BE0F9BF" w14:textId="1EC61BE4" w:rsidR="00163038" w:rsidRPr="001A593A" w:rsidRDefault="000A5868" w:rsidP="00163038">
      <w:pPr>
        <w:rPr>
          <w:rFonts w:hint="default"/>
          <w:color w:val="auto"/>
        </w:rPr>
      </w:pPr>
      <w:r>
        <w:rPr>
          <w:color w:val="auto"/>
        </w:rPr>
        <w:t>東海北陸厚生局長</w:t>
      </w:r>
      <w:r w:rsidR="00163038" w:rsidRPr="001A593A">
        <w:rPr>
          <w:color w:val="auto"/>
        </w:rPr>
        <w:t xml:space="preserve">　殿</w:t>
      </w:r>
    </w:p>
    <w:p w14:paraId="20D9C44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D4B412A" w14:textId="77777777" w:rsidR="00163038" w:rsidRPr="001A593A" w:rsidRDefault="00163038" w:rsidP="00163038">
      <w:pPr>
        <w:rPr>
          <w:rFonts w:hint="default"/>
          <w:color w:val="auto"/>
        </w:rPr>
      </w:pPr>
    </w:p>
    <w:p w14:paraId="2B0FC7A5" w14:textId="77777777" w:rsidR="00163038" w:rsidRPr="001A593A" w:rsidRDefault="00163038" w:rsidP="00163038">
      <w:pPr>
        <w:rPr>
          <w:rFonts w:hint="default"/>
          <w:color w:val="auto"/>
        </w:rPr>
      </w:pPr>
      <w:r w:rsidRPr="001A593A">
        <w:rPr>
          <w:color w:val="auto"/>
        </w:rPr>
        <w:t>１．再生医療等製品</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3AA1A9C"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C130" w14:textId="77777777" w:rsidR="00163038" w:rsidRPr="001A593A" w:rsidRDefault="00163038" w:rsidP="00163038">
            <w:pPr>
              <w:rPr>
                <w:rFonts w:hint="default"/>
                <w:color w:val="auto"/>
              </w:rPr>
            </w:pPr>
          </w:p>
          <w:p w14:paraId="75820369" w14:textId="77777777" w:rsidR="00163038" w:rsidRPr="001A593A" w:rsidRDefault="00163038" w:rsidP="00163038">
            <w:pPr>
              <w:jc w:val="center"/>
              <w:rPr>
                <w:rFonts w:hint="default"/>
                <w:color w:val="auto"/>
              </w:rPr>
            </w:pPr>
            <w:r w:rsidRPr="001A593A">
              <w:rPr>
                <w:color w:val="auto"/>
              </w:rPr>
              <w:t>一般的名称</w:t>
            </w:r>
          </w:p>
          <w:p w14:paraId="17C9BD1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81591" w14:textId="77777777" w:rsidR="00163038" w:rsidRPr="001A593A" w:rsidRDefault="00163038" w:rsidP="00163038">
            <w:pPr>
              <w:rPr>
                <w:rFonts w:hint="default"/>
                <w:color w:val="auto"/>
              </w:rPr>
            </w:pPr>
          </w:p>
          <w:p w14:paraId="011018F9" w14:textId="77777777" w:rsidR="00163038" w:rsidRPr="001A593A" w:rsidRDefault="00163038" w:rsidP="00163038">
            <w:pPr>
              <w:jc w:val="center"/>
              <w:rPr>
                <w:rFonts w:hint="default"/>
                <w:color w:val="auto"/>
              </w:rPr>
            </w:pPr>
            <w:r w:rsidRPr="001A593A">
              <w:rPr>
                <w:color w:val="auto"/>
              </w:rPr>
              <w:t>再生医療等製品の販売名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AABE5" w14:textId="77777777" w:rsidR="00163038" w:rsidRPr="001A593A" w:rsidRDefault="00163038" w:rsidP="00163038">
            <w:pPr>
              <w:rPr>
                <w:rFonts w:hint="default"/>
                <w:color w:val="auto"/>
              </w:rPr>
            </w:pPr>
          </w:p>
          <w:p w14:paraId="05C16D2D" w14:textId="77777777" w:rsidR="00163038" w:rsidRPr="001A593A" w:rsidRDefault="00163038" w:rsidP="00163038">
            <w:pPr>
              <w:jc w:val="center"/>
              <w:rPr>
                <w:rFonts w:hint="default"/>
                <w:color w:val="auto"/>
              </w:rPr>
            </w:pPr>
            <w:r w:rsidRPr="001A593A">
              <w:rPr>
                <w:color w:val="auto"/>
              </w:rPr>
              <w:t>効能、効果</w:t>
            </w:r>
          </w:p>
          <w:p w14:paraId="68861563" w14:textId="77777777" w:rsidR="00163038" w:rsidRPr="001A593A" w:rsidRDefault="00163038" w:rsidP="00163038">
            <w:pPr>
              <w:jc w:val="center"/>
              <w:rPr>
                <w:rFonts w:hint="default"/>
                <w:color w:val="auto"/>
              </w:rPr>
            </w:pPr>
            <w:r w:rsidRPr="001A593A">
              <w:rPr>
                <w:color w:val="auto"/>
              </w:rPr>
              <w:t>又は性能</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F6016" w14:textId="77777777" w:rsidR="00163038" w:rsidRPr="001A593A" w:rsidRDefault="00163038" w:rsidP="00163038">
            <w:pPr>
              <w:rPr>
                <w:rFonts w:hint="default"/>
                <w:color w:val="auto"/>
              </w:rPr>
            </w:pPr>
          </w:p>
          <w:p w14:paraId="4C462620" w14:textId="77777777" w:rsidR="00163038" w:rsidRPr="001A593A" w:rsidRDefault="00163038" w:rsidP="00163038">
            <w:pPr>
              <w:jc w:val="center"/>
              <w:rPr>
                <w:rFonts w:hint="default"/>
                <w:color w:val="auto"/>
              </w:rPr>
            </w:pPr>
            <w:r w:rsidRPr="001A593A">
              <w:rPr>
                <w:color w:val="auto"/>
              </w:rPr>
              <w:t>用法及び用量</w:t>
            </w:r>
          </w:p>
          <w:p w14:paraId="3A317676" w14:textId="77777777" w:rsidR="00163038" w:rsidRPr="001A593A" w:rsidRDefault="00163038" w:rsidP="00163038">
            <w:pPr>
              <w:jc w:val="center"/>
              <w:rPr>
                <w:rFonts w:hint="default"/>
                <w:color w:val="auto"/>
              </w:rPr>
            </w:pPr>
            <w:r w:rsidRPr="001A593A">
              <w:rPr>
                <w:color w:val="auto"/>
              </w:rPr>
              <w:t>又は使用方法</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A68BB" w14:textId="77777777" w:rsidR="00163038" w:rsidRPr="001A593A" w:rsidRDefault="00163038" w:rsidP="00163038">
            <w:pPr>
              <w:rPr>
                <w:rFonts w:hint="default"/>
                <w:color w:val="auto"/>
              </w:rPr>
            </w:pPr>
          </w:p>
          <w:p w14:paraId="3CB09BEF" w14:textId="77777777" w:rsidR="00163038" w:rsidRPr="001A593A" w:rsidRDefault="00163038" w:rsidP="00163038">
            <w:pPr>
              <w:jc w:val="center"/>
              <w:rPr>
                <w:rFonts w:hint="default"/>
                <w:color w:val="auto"/>
              </w:rPr>
            </w:pPr>
            <w:r w:rsidRPr="001A593A">
              <w:rPr>
                <w:color w:val="auto"/>
              </w:rPr>
              <w:t>患者からの徴収額</w:t>
            </w:r>
          </w:p>
          <w:p w14:paraId="5E5AFD09" w14:textId="77777777" w:rsidR="00163038" w:rsidRPr="001A593A" w:rsidRDefault="00163038" w:rsidP="00163038">
            <w:pPr>
              <w:jc w:val="center"/>
              <w:rPr>
                <w:rFonts w:hint="default"/>
                <w:color w:val="auto"/>
              </w:rPr>
            </w:pPr>
          </w:p>
        </w:tc>
      </w:tr>
      <w:tr w:rsidR="00A93499" w:rsidRPr="001A593A" w14:paraId="578DDD0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B26F" w14:textId="77777777" w:rsidR="00163038" w:rsidRPr="001A593A" w:rsidRDefault="00163038" w:rsidP="00163038">
            <w:pPr>
              <w:rPr>
                <w:rFonts w:hint="default"/>
                <w:color w:val="auto"/>
              </w:rPr>
            </w:pPr>
          </w:p>
          <w:p w14:paraId="1489050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36417" w14:textId="77777777" w:rsidR="00163038" w:rsidRPr="001A593A" w:rsidRDefault="00163038" w:rsidP="00163038">
            <w:pPr>
              <w:rPr>
                <w:rFonts w:hint="default"/>
                <w:color w:val="auto"/>
              </w:rPr>
            </w:pPr>
          </w:p>
          <w:p w14:paraId="1C73B22E"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50CD" w14:textId="77777777" w:rsidR="00163038" w:rsidRPr="001A593A" w:rsidRDefault="00163038" w:rsidP="00163038">
            <w:pPr>
              <w:rPr>
                <w:rFonts w:hint="default"/>
                <w:color w:val="auto"/>
              </w:rPr>
            </w:pPr>
          </w:p>
          <w:p w14:paraId="6B3383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9D3E" w14:textId="77777777" w:rsidR="00163038" w:rsidRPr="001A593A" w:rsidRDefault="00163038" w:rsidP="00163038">
            <w:pPr>
              <w:rPr>
                <w:rFonts w:hint="default"/>
                <w:color w:val="auto"/>
              </w:rPr>
            </w:pPr>
          </w:p>
          <w:p w14:paraId="66381E13"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B4D8" w14:textId="77777777" w:rsidR="00163038" w:rsidRPr="001A593A" w:rsidRDefault="00163038" w:rsidP="00163038">
            <w:pPr>
              <w:rPr>
                <w:rFonts w:hint="default"/>
                <w:color w:val="auto"/>
              </w:rPr>
            </w:pPr>
          </w:p>
          <w:p w14:paraId="5AB47232" w14:textId="77777777" w:rsidR="00163038" w:rsidRPr="001A593A" w:rsidRDefault="00163038" w:rsidP="00163038">
            <w:pPr>
              <w:rPr>
                <w:rFonts w:hint="default"/>
                <w:color w:val="auto"/>
              </w:rPr>
            </w:pPr>
          </w:p>
        </w:tc>
      </w:tr>
      <w:tr w:rsidR="00A93499" w:rsidRPr="001A593A" w14:paraId="4F826F42"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62358" w14:textId="77777777" w:rsidR="00163038" w:rsidRPr="001A593A" w:rsidRDefault="00163038" w:rsidP="00163038">
            <w:pPr>
              <w:rPr>
                <w:rFonts w:hint="default"/>
                <w:color w:val="auto"/>
              </w:rPr>
            </w:pPr>
          </w:p>
          <w:p w14:paraId="0166EF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2E6F7" w14:textId="77777777" w:rsidR="00163038" w:rsidRPr="001A593A" w:rsidRDefault="00163038" w:rsidP="00163038">
            <w:pPr>
              <w:rPr>
                <w:rFonts w:hint="default"/>
                <w:color w:val="auto"/>
              </w:rPr>
            </w:pPr>
          </w:p>
          <w:p w14:paraId="55938C7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8467" w14:textId="77777777" w:rsidR="00163038" w:rsidRPr="001A593A" w:rsidRDefault="00163038" w:rsidP="00163038">
            <w:pPr>
              <w:rPr>
                <w:rFonts w:hint="default"/>
                <w:color w:val="auto"/>
              </w:rPr>
            </w:pPr>
          </w:p>
          <w:p w14:paraId="15642EB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37BD" w14:textId="77777777" w:rsidR="00163038" w:rsidRPr="001A593A" w:rsidRDefault="00163038" w:rsidP="00163038">
            <w:pPr>
              <w:rPr>
                <w:rFonts w:hint="default"/>
                <w:color w:val="auto"/>
              </w:rPr>
            </w:pPr>
          </w:p>
          <w:p w14:paraId="0FA420E9"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368E" w14:textId="77777777" w:rsidR="00163038" w:rsidRPr="001A593A" w:rsidRDefault="00163038" w:rsidP="00163038">
            <w:pPr>
              <w:rPr>
                <w:rFonts w:hint="default"/>
                <w:color w:val="auto"/>
              </w:rPr>
            </w:pPr>
          </w:p>
          <w:p w14:paraId="5F2CA9FE" w14:textId="77777777" w:rsidR="00163038" w:rsidRPr="001A593A" w:rsidRDefault="00163038" w:rsidP="00163038">
            <w:pPr>
              <w:rPr>
                <w:rFonts w:hint="default"/>
                <w:color w:val="auto"/>
              </w:rPr>
            </w:pPr>
          </w:p>
        </w:tc>
      </w:tr>
      <w:tr w:rsidR="00A93499" w:rsidRPr="001A593A" w14:paraId="33B41EA7"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305BA" w14:textId="77777777" w:rsidR="00163038" w:rsidRPr="001A593A" w:rsidRDefault="00163038" w:rsidP="00163038">
            <w:pPr>
              <w:rPr>
                <w:rFonts w:hint="default"/>
                <w:color w:val="auto"/>
              </w:rPr>
            </w:pPr>
          </w:p>
          <w:p w14:paraId="5B2F86BD"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0D627" w14:textId="77777777" w:rsidR="00163038" w:rsidRPr="001A593A" w:rsidRDefault="00163038" w:rsidP="00163038">
            <w:pPr>
              <w:rPr>
                <w:rFonts w:hint="default"/>
                <w:color w:val="auto"/>
              </w:rPr>
            </w:pPr>
          </w:p>
          <w:p w14:paraId="3D3479A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C9DB8" w14:textId="77777777" w:rsidR="00163038" w:rsidRPr="001A593A" w:rsidRDefault="00163038" w:rsidP="00163038">
            <w:pPr>
              <w:rPr>
                <w:rFonts w:hint="default"/>
                <w:color w:val="auto"/>
              </w:rPr>
            </w:pPr>
          </w:p>
          <w:p w14:paraId="47AB545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F65CD" w14:textId="77777777" w:rsidR="00163038" w:rsidRPr="001A593A" w:rsidRDefault="00163038" w:rsidP="00163038">
            <w:pPr>
              <w:rPr>
                <w:rFonts w:hint="default"/>
                <w:color w:val="auto"/>
              </w:rPr>
            </w:pPr>
          </w:p>
          <w:p w14:paraId="398114E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D5CA" w14:textId="77777777" w:rsidR="00163038" w:rsidRPr="001A593A" w:rsidRDefault="00163038" w:rsidP="00163038">
            <w:pPr>
              <w:rPr>
                <w:rFonts w:hint="default"/>
                <w:color w:val="auto"/>
              </w:rPr>
            </w:pPr>
          </w:p>
          <w:p w14:paraId="0F726C5E" w14:textId="77777777" w:rsidR="00163038" w:rsidRPr="001A593A" w:rsidRDefault="00163038" w:rsidP="00163038">
            <w:pPr>
              <w:rPr>
                <w:rFonts w:hint="default"/>
                <w:color w:val="auto"/>
              </w:rPr>
            </w:pPr>
          </w:p>
        </w:tc>
      </w:tr>
      <w:tr w:rsidR="00A93499" w:rsidRPr="001A593A" w14:paraId="18A5886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B19B" w14:textId="77777777" w:rsidR="00163038" w:rsidRPr="001A593A" w:rsidRDefault="00163038" w:rsidP="00163038">
            <w:pPr>
              <w:rPr>
                <w:rFonts w:hint="default"/>
                <w:color w:val="auto"/>
              </w:rPr>
            </w:pPr>
          </w:p>
          <w:p w14:paraId="08923EF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FB72" w14:textId="77777777" w:rsidR="00163038" w:rsidRPr="001A593A" w:rsidRDefault="00163038" w:rsidP="00163038">
            <w:pPr>
              <w:rPr>
                <w:rFonts w:hint="default"/>
                <w:color w:val="auto"/>
              </w:rPr>
            </w:pPr>
          </w:p>
          <w:p w14:paraId="6E69439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1F4F4" w14:textId="77777777" w:rsidR="00163038" w:rsidRPr="001A593A" w:rsidRDefault="00163038" w:rsidP="00163038">
            <w:pPr>
              <w:rPr>
                <w:rFonts w:hint="default"/>
                <w:color w:val="auto"/>
              </w:rPr>
            </w:pPr>
          </w:p>
          <w:p w14:paraId="7E2F286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DE99B" w14:textId="77777777" w:rsidR="00163038" w:rsidRPr="001A593A" w:rsidRDefault="00163038" w:rsidP="00163038">
            <w:pPr>
              <w:rPr>
                <w:rFonts w:hint="default"/>
                <w:color w:val="auto"/>
              </w:rPr>
            </w:pPr>
          </w:p>
          <w:p w14:paraId="6667D89E"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023C" w14:textId="77777777" w:rsidR="00163038" w:rsidRPr="001A593A" w:rsidRDefault="00163038" w:rsidP="00163038">
            <w:pPr>
              <w:rPr>
                <w:rFonts w:hint="default"/>
                <w:color w:val="auto"/>
              </w:rPr>
            </w:pPr>
          </w:p>
          <w:p w14:paraId="1DD893A9" w14:textId="77777777" w:rsidR="00163038" w:rsidRPr="001A593A" w:rsidRDefault="00163038" w:rsidP="00163038">
            <w:pPr>
              <w:rPr>
                <w:rFonts w:hint="default"/>
                <w:color w:val="auto"/>
              </w:rPr>
            </w:pPr>
          </w:p>
        </w:tc>
      </w:tr>
      <w:tr w:rsidR="00A93499" w:rsidRPr="001A593A" w14:paraId="2AAE6A60"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16E67E8" w14:textId="77777777" w:rsidR="00163038" w:rsidRPr="001A593A" w:rsidRDefault="00163038" w:rsidP="00163038">
            <w:pPr>
              <w:rPr>
                <w:rFonts w:hint="default"/>
                <w:color w:val="auto"/>
              </w:rPr>
            </w:pPr>
          </w:p>
          <w:p w14:paraId="2394E143" w14:textId="77777777" w:rsidR="00163038" w:rsidRPr="001A593A" w:rsidRDefault="00163038" w:rsidP="00163038">
            <w:pPr>
              <w:rPr>
                <w:rFonts w:hint="default"/>
                <w:color w:val="auto"/>
              </w:rPr>
            </w:pPr>
          </w:p>
          <w:p w14:paraId="219280B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C618B62" w14:textId="77777777" w:rsidR="00163038" w:rsidRPr="001A593A" w:rsidRDefault="00163038" w:rsidP="00163038">
            <w:pPr>
              <w:rPr>
                <w:rFonts w:hint="default"/>
                <w:color w:val="auto"/>
              </w:rPr>
            </w:pPr>
          </w:p>
          <w:p w14:paraId="152CF556" w14:textId="77777777" w:rsidR="00163038" w:rsidRPr="001A593A" w:rsidRDefault="00163038" w:rsidP="00163038">
            <w:pPr>
              <w:rPr>
                <w:rFonts w:hint="default"/>
                <w:color w:val="auto"/>
              </w:rPr>
            </w:pPr>
          </w:p>
          <w:p w14:paraId="78CCA9B3"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E97207A" w14:textId="77777777" w:rsidR="00163038" w:rsidRPr="001A593A" w:rsidRDefault="00163038" w:rsidP="00163038">
            <w:pPr>
              <w:rPr>
                <w:rFonts w:hint="default"/>
                <w:color w:val="auto"/>
              </w:rPr>
            </w:pPr>
          </w:p>
          <w:p w14:paraId="66C5CA40" w14:textId="77777777" w:rsidR="00163038" w:rsidRPr="001A593A" w:rsidRDefault="00163038" w:rsidP="00163038">
            <w:pPr>
              <w:rPr>
                <w:rFonts w:hint="default"/>
                <w:color w:val="auto"/>
              </w:rPr>
            </w:pPr>
          </w:p>
          <w:p w14:paraId="4CECE29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6BDF042" w14:textId="77777777" w:rsidR="00163038" w:rsidRPr="001A593A" w:rsidRDefault="00163038" w:rsidP="00163038">
            <w:pPr>
              <w:rPr>
                <w:rFonts w:hint="default"/>
                <w:color w:val="auto"/>
              </w:rPr>
            </w:pPr>
          </w:p>
          <w:p w14:paraId="2FB6E44D" w14:textId="77777777" w:rsidR="00163038" w:rsidRPr="001A593A" w:rsidRDefault="00163038" w:rsidP="00163038">
            <w:pPr>
              <w:rPr>
                <w:rFonts w:hint="default"/>
                <w:color w:val="auto"/>
              </w:rPr>
            </w:pPr>
          </w:p>
          <w:p w14:paraId="16612D06"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9090ADC" w14:textId="77777777" w:rsidR="00163038" w:rsidRPr="001A593A" w:rsidRDefault="00163038" w:rsidP="00163038">
            <w:pPr>
              <w:rPr>
                <w:rFonts w:hint="default"/>
                <w:color w:val="auto"/>
              </w:rPr>
            </w:pPr>
          </w:p>
          <w:p w14:paraId="5AF25EEE" w14:textId="77777777" w:rsidR="00163038" w:rsidRPr="001A593A" w:rsidRDefault="00163038" w:rsidP="00163038">
            <w:pPr>
              <w:rPr>
                <w:rFonts w:hint="default"/>
                <w:color w:val="auto"/>
              </w:rPr>
            </w:pPr>
          </w:p>
          <w:p w14:paraId="1F30B577" w14:textId="77777777" w:rsidR="00163038" w:rsidRPr="001A593A" w:rsidRDefault="00163038" w:rsidP="00163038">
            <w:pPr>
              <w:rPr>
                <w:rFonts w:hint="default"/>
                <w:color w:val="auto"/>
              </w:rPr>
            </w:pPr>
          </w:p>
        </w:tc>
      </w:tr>
      <w:tr w:rsidR="00A93499" w:rsidRPr="001A593A" w14:paraId="4DEAF96C"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033BE0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C0E6551"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51AC8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B5529BC"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D2EF7F3" w14:textId="77777777" w:rsidR="00163038" w:rsidRPr="001A593A" w:rsidRDefault="00163038" w:rsidP="00163038">
            <w:pPr>
              <w:rPr>
                <w:rFonts w:hint="default"/>
                <w:color w:val="auto"/>
              </w:rPr>
            </w:pPr>
          </w:p>
        </w:tc>
      </w:tr>
    </w:tbl>
    <w:p w14:paraId="4A6F7D66" w14:textId="77777777" w:rsidR="00163038" w:rsidRPr="001A593A" w:rsidRDefault="00163038" w:rsidP="00163038">
      <w:pPr>
        <w:ind w:left="429" w:right="214" w:hanging="214"/>
        <w:rPr>
          <w:rFonts w:hint="default"/>
          <w:color w:val="auto"/>
        </w:rPr>
      </w:pPr>
      <w:r w:rsidRPr="001A593A">
        <w:rPr>
          <w:color w:val="auto"/>
        </w:rPr>
        <w:t>注　「効能、効果又は性能」の欄及び「用法及び用量又は使用方法」の欄には、医薬品医療機器等法に基づく承認に係る用法、用量、使用方法、効能、効果又は性能と異なる用法、用量、使用方法、効能、効果又は性能を記載すること。</w:t>
      </w:r>
    </w:p>
    <w:p w14:paraId="322A91BD" w14:textId="77777777" w:rsidR="00163038" w:rsidRPr="001A593A" w:rsidRDefault="00163038" w:rsidP="00163038">
      <w:pPr>
        <w:rPr>
          <w:rFonts w:hint="default"/>
          <w:color w:val="auto"/>
        </w:rPr>
      </w:pPr>
    </w:p>
    <w:p w14:paraId="2625D7C7" w14:textId="77777777" w:rsidR="00163038" w:rsidRPr="001A593A" w:rsidRDefault="00163038" w:rsidP="00163038">
      <w:pPr>
        <w:rPr>
          <w:rFonts w:hint="default"/>
          <w:color w:val="auto"/>
        </w:rPr>
      </w:pPr>
      <w:r w:rsidRPr="001A593A">
        <w:rPr>
          <w:color w:val="auto"/>
        </w:rPr>
        <w:t>２．再生医療等製品管理室の整備状況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2AC0FBAD"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B826" w14:textId="77777777" w:rsidR="00163038" w:rsidRPr="001A593A" w:rsidRDefault="00163038" w:rsidP="00163038">
            <w:pPr>
              <w:rPr>
                <w:rFonts w:hint="default"/>
                <w:color w:val="auto"/>
              </w:rPr>
            </w:pPr>
          </w:p>
          <w:p w14:paraId="194C4EE4" w14:textId="77777777" w:rsidR="00163038" w:rsidRPr="001A593A" w:rsidRDefault="00163038" w:rsidP="00163038">
            <w:pPr>
              <w:jc w:val="center"/>
              <w:rPr>
                <w:rFonts w:hint="default"/>
                <w:color w:val="auto"/>
                <w:lang w:eastAsia="zh-CN"/>
              </w:rPr>
            </w:pPr>
            <w:r w:rsidRPr="001A593A">
              <w:rPr>
                <w:color w:val="auto"/>
                <w:lang w:eastAsia="zh-CN"/>
              </w:rPr>
              <w:t>再生医療等製品</w:t>
            </w:r>
          </w:p>
          <w:p w14:paraId="1F7B4670" w14:textId="77777777" w:rsidR="00163038" w:rsidRPr="001A593A" w:rsidRDefault="00163038" w:rsidP="00163038">
            <w:pPr>
              <w:jc w:val="center"/>
              <w:rPr>
                <w:rFonts w:hint="default"/>
                <w:color w:val="auto"/>
                <w:lang w:eastAsia="zh-CN"/>
              </w:rPr>
            </w:pPr>
            <w:r w:rsidRPr="001A593A">
              <w:rPr>
                <w:color w:val="auto"/>
                <w:lang w:eastAsia="zh-CN"/>
              </w:rPr>
              <w:t>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06B6" w14:textId="77777777" w:rsidR="00163038" w:rsidRPr="001A593A" w:rsidRDefault="00163038" w:rsidP="00163038">
            <w:pPr>
              <w:rPr>
                <w:rFonts w:hint="default"/>
                <w:color w:val="auto"/>
                <w:lang w:eastAsia="zh-CN"/>
              </w:rPr>
            </w:pPr>
          </w:p>
          <w:p w14:paraId="4DF04DA8" w14:textId="77777777" w:rsidR="00163038" w:rsidRPr="001A593A" w:rsidRDefault="00163038" w:rsidP="00163038">
            <w:pPr>
              <w:jc w:val="center"/>
              <w:rPr>
                <w:rFonts w:hint="default"/>
                <w:color w:val="auto"/>
              </w:rPr>
            </w:pPr>
            <w:r w:rsidRPr="001A593A">
              <w:rPr>
                <w:color w:val="auto"/>
              </w:rPr>
              <w:t>有　・　無</w:t>
            </w:r>
          </w:p>
          <w:p w14:paraId="16E00232" w14:textId="77777777" w:rsidR="00163038" w:rsidRPr="001A593A" w:rsidRDefault="00163038" w:rsidP="00163038">
            <w:pPr>
              <w:jc w:val="center"/>
              <w:rPr>
                <w:rFonts w:hint="default"/>
                <w:color w:val="auto"/>
              </w:rPr>
            </w:pPr>
          </w:p>
        </w:tc>
      </w:tr>
      <w:tr w:rsidR="00163038" w:rsidRPr="001A593A" w14:paraId="614A1B61"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3E893" w14:textId="77777777" w:rsidR="00163038" w:rsidRPr="001A593A" w:rsidRDefault="00163038" w:rsidP="00163038">
            <w:pPr>
              <w:rPr>
                <w:rFonts w:hint="default"/>
                <w:color w:val="auto"/>
              </w:rPr>
            </w:pPr>
          </w:p>
          <w:p w14:paraId="077E293F" w14:textId="77777777" w:rsidR="00163038" w:rsidRPr="001A593A" w:rsidRDefault="00163038" w:rsidP="00163038">
            <w:pPr>
              <w:rPr>
                <w:rFonts w:hint="default"/>
                <w:color w:val="auto"/>
              </w:rPr>
            </w:pPr>
            <w:r w:rsidRPr="001A593A">
              <w:rPr>
                <w:color w:val="auto"/>
              </w:rPr>
              <w:t>当該管理室における常勤の担当者の人数</w:t>
            </w:r>
          </w:p>
          <w:p w14:paraId="0E010133"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7B48D" w14:textId="77777777" w:rsidR="00163038" w:rsidRPr="001A593A" w:rsidRDefault="00163038" w:rsidP="00163038">
            <w:pPr>
              <w:rPr>
                <w:rFonts w:hint="default"/>
                <w:color w:val="auto"/>
              </w:rPr>
            </w:pPr>
          </w:p>
          <w:p w14:paraId="71F679CF" w14:textId="77777777" w:rsidR="00163038" w:rsidRPr="001A593A" w:rsidRDefault="00163038" w:rsidP="00163038">
            <w:pPr>
              <w:rPr>
                <w:rFonts w:hint="default"/>
                <w:color w:val="auto"/>
              </w:rPr>
            </w:pPr>
          </w:p>
          <w:p w14:paraId="17ABEC51" w14:textId="77777777" w:rsidR="00163038" w:rsidRPr="001A593A" w:rsidRDefault="00163038" w:rsidP="00163038">
            <w:pPr>
              <w:rPr>
                <w:rFonts w:hint="default"/>
                <w:color w:val="auto"/>
              </w:rPr>
            </w:pPr>
            <w:r w:rsidRPr="001A593A">
              <w:rPr>
                <w:color w:val="auto"/>
              </w:rPr>
              <w:t xml:space="preserve">　　　　　　　　　名</w:t>
            </w:r>
          </w:p>
          <w:p w14:paraId="3995AB7B" w14:textId="77777777" w:rsidR="00163038" w:rsidRPr="001A593A" w:rsidRDefault="00163038" w:rsidP="00163038">
            <w:pPr>
              <w:rPr>
                <w:rFonts w:hint="default"/>
                <w:color w:val="auto"/>
              </w:rPr>
            </w:pPr>
          </w:p>
          <w:p w14:paraId="3DE04F2C" w14:textId="77777777" w:rsidR="00163038" w:rsidRPr="001A593A" w:rsidRDefault="00163038" w:rsidP="00163038">
            <w:pPr>
              <w:rPr>
                <w:rFonts w:hint="default"/>
                <w:color w:val="auto"/>
              </w:rPr>
            </w:pPr>
          </w:p>
        </w:tc>
      </w:tr>
    </w:tbl>
    <w:p w14:paraId="1AAA8FEA" w14:textId="5BDCAD17" w:rsidR="00EE1A3A" w:rsidRPr="002D4280" w:rsidRDefault="00EE1A3A" w:rsidP="00F62C39">
      <w:pPr>
        <w:rPr>
          <w:rFonts w:cs="Times New Roman"/>
          <w:color w:val="auto"/>
          <w:kern w:val="2"/>
          <w:sz w:val="22"/>
          <w:szCs w:val="22"/>
        </w:rPr>
      </w:pPr>
    </w:p>
    <w:sectPr w:rsidR="00EE1A3A" w:rsidRPr="002D4280" w:rsidSect="00F62C39">
      <w:pgSz w:w="11906" w:h="16838"/>
      <w:pgMar w:top="-567"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2EF"/>
    <w:rsid w:val="00082DD1"/>
    <w:rsid w:val="000A5868"/>
    <w:rsid w:val="000A7D12"/>
    <w:rsid w:val="000B144B"/>
    <w:rsid w:val="000B6973"/>
    <w:rsid w:val="000C34A8"/>
    <w:rsid w:val="000D08BB"/>
    <w:rsid w:val="000E52C0"/>
    <w:rsid w:val="000F0D4A"/>
    <w:rsid w:val="00114D92"/>
    <w:rsid w:val="0011763C"/>
    <w:rsid w:val="00144BEF"/>
    <w:rsid w:val="00150887"/>
    <w:rsid w:val="00163038"/>
    <w:rsid w:val="001A23C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3363"/>
    <w:rsid w:val="00285ECC"/>
    <w:rsid w:val="00286F79"/>
    <w:rsid w:val="002A2493"/>
    <w:rsid w:val="002B0131"/>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25C71"/>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66E8"/>
    <w:rsid w:val="006364F1"/>
    <w:rsid w:val="00636800"/>
    <w:rsid w:val="00643279"/>
    <w:rsid w:val="00643C27"/>
    <w:rsid w:val="00644738"/>
    <w:rsid w:val="0065072E"/>
    <w:rsid w:val="0066085E"/>
    <w:rsid w:val="00686CDB"/>
    <w:rsid w:val="0069578B"/>
    <w:rsid w:val="00696950"/>
    <w:rsid w:val="006A1A85"/>
    <w:rsid w:val="006C5B57"/>
    <w:rsid w:val="006F5971"/>
    <w:rsid w:val="00722C37"/>
    <w:rsid w:val="00723D1A"/>
    <w:rsid w:val="007475D4"/>
    <w:rsid w:val="00751D45"/>
    <w:rsid w:val="00752A15"/>
    <w:rsid w:val="00764187"/>
    <w:rsid w:val="007726FE"/>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C525F"/>
    <w:rsid w:val="008C59D2"/>
    <w:rsid w:val="008D1F31"/>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0589A"/>
    <w:rsid w:val="00B20FC6"/>
    <w:rsid w:val="00B22950"/>
    <w:rsid w:val="00B267A1"/>
    <w:rsid w:val="00B57AA8"/>
    <w:rsid w:val="00B678A5"/>
    <w:rsid w:val="00B71B75"/>
    <w:rsid w:val="00B75D4A"/>
    <w:rsid w:val="00B806D3"/>
    <w:rsid w:val="00B876B2"/>
    <w:rsid w:val="00BA4AEA"/>
    <w:rsid w:val="00BF118F"/>
    <w:rsid w:val="00BF27E5"/>
    <w:rsid w:val="00C01282"/>
    <w:rsid w:val="00C618A9"/>
    <w:rsid w:val="00C732F3"/>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C7911"/>
    <w:rsid w:val="00EE1A3A"/>
    <w:rsid w:val="00EE39D5"/>
    <w:rsid w:val="00F01748"/>
    <w:rsid w:val="00F060B5"/>
    <w:rsid w:val="00F16C58"/>
    <w:rsid w:val="00F33929"/>
    <w:rsid w:val="00F3420D"/>
    <w:rsid w:val="00F51458"/>
    <w:rsid w:val="00F520BE"/>
    <w:rsid w:val="00F5245F"/>
    <w:rsid w:val="00F55574"/>
    <w:rsid w:val="00F62C39"/>
    <w:rsid w:val="00F71BF1"/>
    <w:rsid w:val="00FB046A"/>
    <w:rsid w:val="00FB4FBF"/>
    <w:rsid w:val="00FC65E4"/>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