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E05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569D">
              <w:rPr>
                <w:rFonts w:hAnsi="Times New Roman" w:cs="Times New Roman" w:hint="eastAsia"/>
                <w:color w:val="auto"/>
                <w:spacing w:val="4"/>
                <w:sz w:val="16"/>
                <w:szCs w:val="16"/>
              </w:rPr>
              <w:t>電情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97C7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569D">
              <w:rPr>
                <w:rFonts w:hint="eastAsia"/>
                <w:color w:val="auto"/>
                <w:sz w:val="32"/>
                <w:szCs w:val="32"/>
              </w:rPr>
              <w:t>検査・画像情報提供加算及び電子的診療情報評価料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CC79EA" w:rsidR="006421D2" w:rsidRDefault="006421D2">
            <w:pPr>
              <w:kinsoku w:val="0"/>
              <w:autoSpaceDE w:val="0"/>
              <w:autoSpaceDN w:val="0"/>
              <w:spacing w:line="274" w:lineRule="atLeast"/>
              <w:rPr>
                <w:sz w:val="20"/>
                <w:szCs w:val="20"/>
              </w:rPr>
            </w:pPr>
            <w:r w:rsidRPr="001F5B58">
              <w:rPr>
                <w:sz w:val="20"/>
                <w:szCs w:val="20"/>
              </w:rPr>
              <w:t xml:space="preserve">    </w:t>
            </w:r>
            <w:r w:rsidR="0061536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5367"/>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569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5678EA-FE90-4A73-9284-38BB256A7787}"/>
</file>

<file path=customXml/itemProps2.xml><?xml version="1.0" encoding="utf-8"?>
<ds:datastoreItem xmlns:ds="http://schemas.openxmlformats.org/officeDocument/2006/customXml" ds:itemID="{D104B88D-38D2-4874-A2AD-F4B93A65251B}"/>
</file>

<file path=customXml/itemProps3.xml><?xml version="1.0" encoding="utf-8"?>
<ds:datastoreItem xmlns:ds="http://schemas.openxmlformats.org/officeDocument/2006/customXml" ds:itemID="{61B8B23E-6156-4102-88BE-D885F8395E5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2024-03-08T04:06:00Z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