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BEDE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3B6C">
              <w:rPr>
                <w:rFonts w:hAnsi="Times New Roman" w:cs="Times New Roman" w:hint="eastAsia"/>
                <w:color w:val="auto"/>
                <w:spacing w:val="4"/>
                <w:sz w:val="16"/>
                <w:szCs w:val="16"/>
              </w:rPr>
              <w:t>両除静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4B5F">
              <w:rPr>
                <w:rFonts w:hAnsi="Times New Roman" w:hint="eastAsia"/>
                <w:color w:val="auto"/>
                <w:spacing w:val="13"/>
                <w:w w:val="94"/>
                <w:fitText w:val="1000" w:id="-636787200"/>
              </w:rPr>
              <w:t>担当者氏</w:t>
            </w:r>
            <w:r w:rsidRPr="00824B5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4B5F">
              <w:rPr>
                <w:rFonts w:hAnsi="Times New Roman" w:hint="eastAsia"/>
                <w:color w:val="auto"/>
                <w:spacing w:val="40"/>
                <w:fitText w:val="1000" w:id="-636787199"/>
              </w:rPr>
              <w:t>電話番</w:t>
            </w:r>
            <w:r w:rsidRPr="00824B5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F3CD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3B6C">
              <w:rPr>
                <w:rFonts w:hint="eastAsia"/>
                <w:color w:val="auto"/>
                <w:sz w:val="32"/>
                <w:szCs w:val="32"/>
              </w:rPr>
              <w:t>両室ペーシング機能付き植込型除細動器移植術（経静脈電極の場合）及び両室ペーシング機能付き植込型除細動器交換術（経静脈電極の場合）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5D3B7C"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53DAB3" w:rsidR="006421D2" w:rsidRDefault="006421D2">
            <w:pPr>
              <w:kinsoku w:val="0"/>
              <w:autoSpaceDE w:val="0"/>
              <w:autoSpaceDN w:val="0"/>
              <w:spacing w:line="274" w:lineRule="atLeast"/>
              <w:rPr>
                <w:sz w:val="20"/>
                <w:szCs w:val="20"/>
              </w:rPr>
            </w:pPr>
            <w:r w:rsidRPr="001F5B58">
              <w:rPr>
                <w:sz w:val="20"/>
                <w:szCs w:val="20"/>
              </w:rPr>
              <w:t xml:space="preserve">    </w:t>
            </w:r>
            <w:r w:rsidR="00824B5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3B7C"/>
    <w:rsid w:val="005D44AE"/>
    <w:rsid w:val="005E70E3"/>
    <w:rsid w:val="00640199"/>
    <w:rsid w:val="006421D2"/>
    <w:rsid w:val="006D0993"/>
    <w:rsid w:val="00727555"/>
    <w:rsid w:val="0073724F"/>
    <w:rsid w:val="007466B8"/>
    <w:rsid w:val="00787463"/>
    <w:rsid w:val="00797A0B"/>
    <w:rsid w:val="007D2AC6"/>
    <w:rsid w:val="007F0CBC"/>
    <w:rsid w:val="00800592"/>
    <w:rsid w:val="00824B5F"/>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3B6C"/>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0E6272-A93E-4DD7-ACB5-575C30EC1345}"/>
</file>

<file path=customXml/itemProps2.xml><?xml version="1.0" encoding="utf-8"?>
<ds:datastoreItem xmlns:ds="http://schemas.openxmlformats.org/officeDocument/2006/customXml" ds:itemID="{8CABD847-6733-4B6A-A28E-24659A3CCC28}"/>
</file>

<file path=customXml/itemProps3.xml><?xml version="1.0" encoding="utf-8"?>
<ds:datastoreItem xmlns:ds="http://schemas.openxmlformats.org/officeDocument/2006/customXml" ds:itemID="{9284A724-86F4-499F-BCB7-67189FC8245B}"/>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2024-03-09T02:27:00Z</cp:lastPrinted>
  <dcterms:created xsi:type="dcterms:W3CDTF">2024-03-08T04:51:00Z</dcterms:created>
  <dcterms:modified xsi:type="dcterms:W3CDTF">2024-03-09T02:27:00Z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