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0967" w14:textId="0EB43AA1" w:rsidR="00F819F6" w:rsidRPr="00AF232B" w:rsidRDefault="00284A49" w:rsidP="00284A49">
      <w:pPr>
        <w:rPr>
          <w:rFonts w:asciiTheme="majorEastAsia" w:eastAsiaTheme="majorEastAsia" w:hAnsiTheme="majorEastAsia"/>
          <w:sz w:val="24"/>
          <w:szCs w:val="24"/>
        </w:rPr>
      </w:pPr>
      <w:r w:rsidRPr="00284A49">
        <w:rPr>
          <w:rFonts w:ascii="ＭＳ Ｐゴシック" w:eastAsia="ＭＳ Ｐゴシック" w:hAnsi="ＭＳ Ｐゴシック" w:hint="eastAsia"/>
        </w:rPr>
        <w:t>様式23の４の２</w:t>
      </w:r>
      <w:r>
        <w:rPr>
          <w:rFonts w:ascii="ＭＳ Ｐゴシック" w:eastAsia="ＭＳ Ｐゴシック" w:hAnsi="ＭＳ Ｐゴシック" w:hint="eastAsia"/>
        </w:rPr>
        <w:t xml:space="preserve">　　　　　　　　　　　　　　　　　　　　　　　　　　</w:t>
      </w:r>
      <w:r w:rsidR="0029688D">
        <w:rPr>
          <w:rFonts w:ascii="ＭＳ Ｐゴシック" w:eastAsia="ＭＳ Ｐゴシック" w:hAnsi="ＭＳ Ｐゴシック" w:hint="eastAsia"/>
        </w:rPr>
        <w:t xml:space="preserve">　　　　　　　　　　　</w:t>
      </w:r>
      <w:r w:rsidR="0029688D">
        <w:rPr>
          <w:rFonts w:ascii="ＭＳ ゴシック" w:hAnsi="ＭＳ ゴシック" w:cs="ＭＳ ゴシック" w:hint="eastAsia"/>
        </w:rPr>
        <w:t>【令和</w:t>
      </w:r>
      <w:r w:rsidR="00DF495C">
        <w:rPr>
          <w:rFonts w:ascii="ＭＳ ゴシック" w:hAnsi="ＭＳ ゴシック" w:cs="ＭＳ ゴシック" w:hint="eastAsia"/>
        </w:rPr>
        <w:t>６</w:t>
      </w:r>
      <w:r w:rsidR="0029688D">
        <w:rPr>
          <w:rFonts w:ascii="ＭＳ ゴシック" w:hAnsi="ＭＳ ゴシック" w:cs="ＭＳ ゴシック" w:hint="eastAsia"/>
        </w:rPr>
        <w:t>年</w:t>
      </w:r>
      <w:r w:rsidR="0029688D" w:rsidRPr="00096A9B">
        <w:rPr>
          <w:rFonts w:ascii="ＭＳ ゴシック" w:hAnsi="ＭＳ ゴシック" w:cs="ＭＳ ゴシック" w:hint="eastAsia"/>
        </w:rPr>
        <w:t>度定例報告用】</w:t>
      </w:r>
    </w:p>
    <w:p w14:paraId="5FEBA82E" w14:textId="4FCDE3AD" w:rsidR="0081790C" w:rsidRPr="00AF232B" w:rsidRDefault="0081790C" w:rsidP="00F819F6">
      <w:pPr>
        <w:jc w:val="left"/>
        <w:rPr>
          <w:rFonts w:asciiTheme="majorEastAsia" w:eastAsiaTheme="majorEastAsia" w:hAnsiTheme="majorEastAsia"/>
          <w:sz w:val="24"/>
          <w:szCs w:val="24"/>
        </w:rPr>
      </w:pPr>
    </w:p>
    <w:p w14:paraId="6E9FDEF9" w14:textId="130C9C03" w:rsidR="0057384B" w:rsidRPr="00AF232B" w:rsidRDefault="00580E9F" w:rsidP="008F6AC5">
      <w:pPr>
        <w:jc w:val="center"/>
        <w:rPr>
          <w:rFonts w:asciiTheme="majorEastAsia" w:eastAsiaTheme="majorEastAsia" w:hAnsiTheme="majorEastAsia"/>
          <w:sz w:val="26"/>
          <w:szCs w:val="26"/>
        </w:rPr>
      </w:pPr>
      <w:r w:rsidRPr="00AF232B">
        <w:rPr>
          <w:rFonts w:asciiTheme="majorEastAsia" w:eastAsiaTheme="majorEastAsia" w:hAnsiTheme="majorEastAsia" w:hint="eastAsia"/>
          <w:sz w:val="26"/>
          <w:szCs w:val="26"/>
        </w:rPr>
        <w:t>がんゲノムプロファイリング検査</w:t>
      </w:r>
      <w:r w:rsidR="0029688D" w:rsidRPr="0081790C">
        <w:rPr>
          <w:rFonts w:asciiTheme="majorEastAsia" w:eastAsiaTheme="majorEastAsia" w:hAnsiTheme="majorEastAsia" w:hint="eastAsia"/>
          <w:sz w:val="26"/>
          <w:szCs w:val="26"/>
        </w:rPr>
        <w:t>に係る</w:t>
      </w:r>
      <w:r w:rsidR="0029688D">
        <w:rPr>
          <w:rFonts w:asciiTheme="majorEastAsia" w:eastAsiaTheme="majorEastAsia" w:hAnsiTheme="majorEastAsia" w:hint="eastAsia"/>
          <w:sz w:val="26"/>
          <w:szCs w:val="26"/>
        </w:rPr>
        <w:t>報告書</w:t>
      </w:r>
    </w:p>
    <w:p w14:paraId="7062EDA7" w14:textId="10F7425E" w:rsidR="00841426" w:rsidRDefault="00841426" w:rsidP="00A63295">
      <w:pPr>
        <w:ind w:right="840"/>
        <w:rPr>
          <w:rFonts w:asciiTheme="majorEastAsia" w:eastAsiaTheme="majorEastAsia" w:hAnsiTheme="majorEastAsia"/>
          <w:sz w:val="26"/>
          <w:szCs w:val="26"/>
        </w:rPr>
      </w:pPr>
    </w:p>
    <w:tbl>
      <w:tblPr>
        <w:tblpPr w:leftFromText="142" w:rightFromText="142" w:vertAnchor="page" w:horzAnchor="margin" w:tblpXSpec="right" w:tblpY="2859"/>
        <w:tblW w:w="5914" w:type="dxa"/>
        <w:tblBorders>
          <w:bottom w:val="single" w:sz="4" w:space="0" w:color="auto"/>
          <w:insideH w:val="single" w:sz="4" w:space="0" w:color="auto"/>
        </w:tblBorders>
        <w:tblLayout w:type="fixed"/>
        <w:tblLook w:val="04A0" w:firstRow="1" w:lastRow="0" w:firstColumn="1" w:lastColumn="0" w:noHBand="0" w:noVBand="1"/>
      </w:tblPr>
      <w:tblGrid>
        <w:gridCol w:w="2553"/>
        <w:gridCol w:w="3361"/>
      </w:tblGrid>
      <w:tr w:rsidR="008F6AC5" w:rsidRPr="00BD7DE5" w14:paraId="20AC42FC" w14:textId="77777777" w:rsidTr="008F6AC5">
        <w:trPr>
          <w:trHeight w:val="549"/>
        </w:trPr>
        <w:tc>
          <w:tcPr>
            <w:tcW w:w="2553" w:type="dxa"/>
            <w:tcBorders>
              <w:top w:val="nil"/>
              <w:left w:val="nil"/>
              <w:right w:val="nil"/>
            </w:tcBorders>
            <w:vAlign w:val="center"/>
            <w:hideMark/>
          </w:tcPr>
          <w:p w14:paraId="07CC7C09" w14:textId="77777777" w:rsidR="008F6AC5" w:rsidRPr="00BD7DE5" w:rsidRDefault="008F6AC5" w:rsidP="008F6AC5">
            <w:pPr>
              <w:autoSpaceDE w:val="0"/>
              <w:autoSpaceDN w:val="0"/>
              <w:snapToGrid w:val="0"/>
              <w:rPr>
                <w:rFonts w:ascii="ＭＳ Ｐゴシック" w:hAnsi="ＭＳ Ｐゴシック"/>
                <w:spacing w:val="1"/>
                <w:sz w:val="22"/>
              </w:rPr>
            </w:pPr>
            <w:r w:rsidRPr="00096A9B">
              <w:rPr>
                <w:rFonts w:ascii="ＭＳ Ｐゴシック" w:hAnsi="ＭＳ Ｐゴシック" w:hint="eastAsia"/>
                <w:sz w:val="22"/>
              </w:rPr>
              <w:t>保険医療機関コード</w:t>
            </w:r>
          </w:p>
        </w:tc>
        <w:tc>
          <w:tcPr>
            <w:tcW w:w="3361" w:type="dxa"/>
            <w:tcBorders>
              <w:top w:val="nil"/>
              <w:left w:val="nil"/>
              <w:right w:val="nil"/>
            </w:tcBorders>
            <w:vAlign w:val="bottom"/>
          </w:tcPr>
          <w:p w14:paraId="4ABF1C44" w14:textId="77777777" w:rsidR="008F6AC5" w:rsidRPr="00BD7DE5" w:rsidRDefault="008F6AC5" w:rsidP="008F6AC5">
            <w:pPr>
              <w:autoSpaceDE w:val="0"/>
              <w:autoSpaceDN w:val="0"/>
              <w:snapToGrid w:val="0"/>
              <w:ind w:rightChars="287" w:right="603"/>
              <w:rPr>
                <w:rFonts w:ascii="ＭＳ Ｐゴシック" w:hAnsi="ＭＳ Ｐゴシック"/>
                <w:spacing w:val="1"/>
                <w:sz w:val="22"/>
              </w:rPr>
            </w:pPr>
          </w:p>
        </w:tc>
      </w:tr>
      <w:tr w:rsidR="008F6AC5" w:rsidRPr="00BD7DE5" w14:paraId="2033E5FA" w14:textId="77777777" w:rsidTr="008F6AC5">
        <w:trPr>
          <w:trHeight w:val="550"/>
        </w:trPr>
        <w:tc>
          <w:tcPr>
            <w:tcW w:w="2553" w:type="dxa"/>
            <w:tcBorders>
              <w:left w:val="nil"/>
              <w:right w:val="nil"/>
            </w:tcBorders>
            <w:vAlign w:val="center"/>
            <w:hideMark/>
          </w:tcPr>
          <w:p w14:paraId="0B926EB4" w14:textId="77777777" w:rsidR="008F6AC5" w:rsidRPr="00BD7DE5" w:rsidRDefault="008F6AC5" w:rsidP="008F6AC5">
            <w:pPr>
              <w:autoSpaceDE w:val="0"/>
              <w:autoSpaceDN w:val="0"/>
              <w:snapToGrid w:val="0"/>
              <w:rPr>
                <w:rFonts w:ascii="ＭＳ Ｐゴシック" w:hAnsi="ＭＳ Ｐゴシック"/>
                <w:spacing w:val="1"/>
                <w:sz w:val="22"/>
              </w:rPr>
            </w:pPr>
            <w:r w:rsidRPr="00593620">
              <w:rPr>
                <w:rFonts w:ascii="ＭＳ Ｐゴシック" w:hAnsi="ＭＳ Ｐゴシック" w:hint="eastAsia"/>
                <w:spacing w:val="27"/>
                <w:sz w:val="22"/>
                <w:fitText w:val="1870" w:id="-1513958400"/>
              </w:rPr>
              <w:t>保険医療機関</w:t>
            </w:r>
            <w:r w:rsidRPr="00593620">
              <w:rPr>
                <w:rFonts w:ascii="ＭＳ Ｐゴシック" w:hAnsi="ＭＳ Ｐゴシック" w:hint="eastAsia"/>
                <w:spacing w:val="3"/>
                <w:sz w:val="22"/>
                <w:fitText w:val="1870" w:id="-1513958400"/>
              </w:rPr>
              <w:t>名</w:t>
            </w:r>
          </w:p>
        </w:tc>
        <w:tc>
          <w:tcPr>
            <w:tcW w:w="3361" w:type="dxa"/>
            <w:tcBorders>
              <w:left w:val="nil"/>
              <w:right w:val="nil"/>
            </w:tcBorders>
            <w:vAlign w:val="bottom"/>
          </w:tcPr>
          <w:p w14:paraId="0BADA8DD" w14:textId="77777777" w:rsidR="008F6AC5" w:rsidRPr="00BD7DE5" w:rsidRDefault="008F6AC5" w:rsidP="008F6AC5">
            <w:pPr>
              <w:autoSpaceDE w:val="0"/>
              <w:autoSpaceDN w:val="0"/>
              <w:snapToGrid w:val="0"/>
              <w:ind w:rightChars="287" w:right="603"/>
              <w:rPr>
                <w:rFonts w:ascii="ＭＳ Ｐゴシック" w:hAnsi="ＭＳ Ｐゴシック"/>
                <w:spacing w:val="1"/>
                <w:sz w:val="22"/>
              </w:rPr>
            </w:pPr>
          </w:p>
        </w:tc>
      </w:tr>
    </w:tbl>
    <w:p w14:paraId="78B9C50B" w14:textId="77777777" w:rsidR="0029688D" w:rsidRPr="00AF232B" w:rsidRDefault="0029688D" w:rsidP="00A63295">
      <w:pPr>
        <w:ind w:right="840"/>
        <w:rPr>
          <w:rFonts w:asciiTheme="majorEastAsia" w:eastAsiaTheme="majorEastAsia" w:hAnsiTheme="majorEastAsia"/>
          <w:sz w:val="26"/>
          <w:szCs w:val="26"/>
        </w:rPr>
      </w:pPr>
    </w:p>
    <w:p w14:paraId="47CF6675" w14:textId="020A6A70" w:rsidR="00A63295" w:rsidRDefault="00A63295" w:rsidP="00A63295">
      <w:pPr>
        <w:ind w:right="840"/>
        <w:rPr>
          <w:rFonts w:asciiTheme="majorEastAsia" w:eastAsiaTheme="majorEastAsia" w:hAnsiTheme="majorEastAsia"/>
          <w:szCs w:val="21"/>
        </w:rPr>
      </w:pPr>
    </w:p>
    <w:p w14:paraId="64A1EA28" w14:textId="6023854D" w:rsidR="008F6AC5" w:rsidRDefault="008F6AC5" w:rsidP="00A63295">
      <w:pPr>
        <w:ind w:right="840"/>
        <w:rPr>
          <w:rFonts w:asciiTheme="majorEastAsia" w:eastAsiaTheme="majorEastAsia" w:hAnsiTheme="majorEastAsia"/>
          <w:szCs w:val="21"/>
        </w:rPr>
      </w:pPr>
    </w:p>
    <w:p w14:paraId="78421F8B" w14:textId="16C851B5" w:rsidR="008F6AC5" w:rsidRDefault="008F6AC5" w:rsidP="00A63295">
      <w:pPr>
        <w:ind w:right="840"/>
        <w:rPr>
          <w:rFonts w:asciiTheme="majorEastAsia" w:eastAsiaTheme="majorEastAsia" w:hAnsiTheme="majorEastAsia"/>
          <w:szCs w:val="21"/>
        </w:rPr>
      </w:pPr>
    </w:p>
    <w:p w14:paraId="1DF34E9E" w14:textId="77777777" w:rsidR="00C008E4" w:rsidRDefault="00C008E4" w:rsidP="00A63295">
      <w:pPr>
        <w:ind w:right="840"/>
        <w:rPr>
          <w:rFonts w:asciiTheme="majorEastAsia" w:eastAsiaTheme="majorEastAsia" w:hAnsiTheme="majorEastAsia"/>
          <w:szCs w:val="21"/>
        </w:rPr>
      </w:pPr>
    </w:p>
    <w:p w14:paraId="10171963" w14:textId="57E5B919" w:rsidR="0040240B" w:rsidRDefault="0040240B" w:rsidP="00284A49">
      <w:pPr>
        <w:rPr>
          <w:rFonts w:asciiTheme="majorEastAsia" w:eastAsiaTheme="majorEastAsia" w:hAnsiTheme="majorEastAsia"/>
          <w:szCs w:val="21"/>
        </w:rPr>
      </w:pPr>
      <w:r w:rsidRPr="0040240B">
        <w:rPr>
          <w:rFonts w:asciiTheme="majorEastAsia" w:eastAsiaTheme="majorEastAsia" w:hAnsiTheme="majorEastAsia" w:hint="eastAsia"/>
          <w:szCs w:val="21"/>
        </w:rPr>
        <w:t>Ⅰ．直近１年間</w:t>
      </w:r>
      <w:r w:rsidR="00284A49">
        <w:rPr>
          <w:rFonts w:asciiTheme="majorEastAsia" w:eastAsiaTheme="majorEastAsia" w:hAnsiTheme="majorEastAsia" w:hint="eastAsia"/>
          <w:szCs w:val="21"/>
        </w:rPr>
        <w:t>（R</w:t>
      </w:r>
      <w:r w:rsidR="00DF495C">
        <w:rPr>
          <w:rFonts w:asciiTheme="majorEastAsia" w:eastAsiaTheme="majorEastAsia" w:hAnsiTheme="majorEastAsia" w:hint="eastAsia"/>
          <w:szCs w:val="21"/>
        </w:rPr>
        <w:t>5</w:t>
      </w:r>
      <w:r w:rsidR="00284A49">
        <w:rPr>
          <w:rFonts w:asciiTheme="majorEastAsia" w:eastAsiaTheme="majorEastAsia" w:hAnsiTheme="majorEastAsia" w:hint="eastAsia"/>
          <w:szCs w:val="21"/>
        </w:rPr>
        <w:t>.1.1～</w:t>
      </w:r>
      <w:r w:rsidR="00593620">
        <w:rPr>
          <w:rFonts w:asciiTheme="majorEastAsia" w:eastAsiaTheme="majorEastAsia" w:hAnsiTheme="majorEastAsia"/>
          <w:szCs w:val="21"/>
        </w:rPr>
        <w:t>R</w:t>
      </w:r>
      <w:r w:rsidR="00DF495C">
        <w:rPr>
          <w:rFonts w:asciiTheme="majorEastAsia" w:eastAsiaTheme="majorEastAsia" w:hAnsiTheme="majorEastAsia" w:hint="eastAsia"/>
          <w:szCs w:val="21"/>
        </w:rPr>
        <w:t>5</w:t>
      </w:r>
      <w:r w:rsidR="00284A49">
        <w:rPr>
          <w:rFonts w:asciiTheme="majorEastAsia" w:eastAsiaTheme="majorEastAsia" w:hAnsiTheme="majorEastAsia" w:hint="eastAsia"/>
          <w:szCs w:val="21"/>
        </w:rPr>
        <w:t>.12.31）</w:t>
      </w:r>
      <w:r w:rsidRPr="0040240B">
        <w:rPr>
          <w:rFonts w:asciiTheme="majorEastAsia" w:eastAsiaTheme="majorEastAsia" w:hAnsiTheme="majorEastAsia" w:hint="eastAsia"/>
          <w:szCs w:val="21"/>
        </w:rPr>
        <w:t>のＣ－ＣＡＴへのデータ提出に係る実績について</w:t>
      </w:r>
    </w:p>
    <w:tbl>
      <w:tblPr>
        <w:tblStyle w:val="a3"/>
        <w:tblW w:w="0" w:type="auto"/>
        <w:tblLook w:val="04A0" w:firstRow="1" w:lastRow="0" w:firstColumn="1" w:lastColumn="0" w:noHBand="0" w:noVBand="1"/>
      </w:tblPr>
      <w:tblGrid>
        <w:gridCol w:w="279"/>
        <w:gridCol w:w="6237"/>
        <w:gridCol w:w="2258"/>
      </w:tblGrid>
      <w:tr w:rsidR="002662B3" w:rsidRPr="00AF232B" w14:paraId="1623378A" w14:textId="189BE29A" w:rsidTr="004C5ACC">
        <w:trPr>
          <w:trHeight w:val="700"/>
        </w:trPr>
        <w:tc>
          <w:tcPr>
            <w:tcW w:w="6516" w:type="dxa"/>
            <w:gridSpan w:val="2"/>
            <w:tcBorders>
              <w:bottom w:val="nil"/>
            </w:tcBorders>
            <w:vAlign w:val="center"/>
          </w:tcPr>
          <w:p w14:paraId="535244B8" w14:textId="06504B51" w:rsidR="002662B3" w:rsidRPr="00AF232B" w:rsidRDefault="002662B3" w:rsidP="00600519">
            <w:pPr>
              <w:jc w:val="left"/>
              <w:rPr>
                <w:rFonts w:asciiTheme="majorEastAsia" w:eastAsiaTheme="majorEastAsia" w:hAnsiTheme="majorEastAsia"/>
              </w:rPr>
            </w:pPr>
            <w:r w:rsidRPr="0040240B">
              <w:rPr>
                <w:rFonts w:asciiTheme="majorEastAsia" w:eastAsiaTheme="majorEastAsia" w:hAnsiTheme="majorEastAsia" w:hint="eastAsia"/>
              </w:rPr>
              <w:t>１．当該医療機関における当該検査の年間実施件数</w:t>
            </w:r>
          </w:p>
        </w:tc>
        <w:tc>
          <w:tcPr>
            <w:tcW w:w="2258" w:type="dxa"/>
          </w:tcPr>
          <w:p w14:paraId="7E96C9CA" w14:textId="41CCDB9C" w:rsidR="00C008E4" w:rsidRPr="002662B3" w:rsidRDefault="00C008E4" w:rsidP="00C008E4">
            <w:pPr>
              <w:jc w:val="left"/>
              <w:rPr>
                <w:rFonts w:asciiTheme="majorEastAsia" w:eastAsiaTheme="majorEastAsia" w:hAnsiTheme="majorEastAsia"/>
              </w:rPr>
            </w:pPr>
            <w:r w:rsidRPr="00284A49">
              <w:rPr>
                <w:rFonts w:asciiTheme="majorEastAsia" w:eastAsiaTheme="majorEastAsia" w:hAnsiTheme="majorEastAsia" w:hint="eastAsia"/>
                <w:sz w:val="18"/>
              </w:rPr>
              <w:t>①＋②</w:t>
            </w:r>
          </w:p>
          <w:p w14:paraId="2F50ED69" w14:textId="322EC4FA" w:rsidR="002662B3"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55FF91ED" w14:textId="4EB0A937" w:rsidTr="004C5ACC">
        <w:trPr>
          <w:trHeight w:val="710"/>
        </w:trPr>
        <w:tc>
          <w:tcPr>
            <w:tcW w:w="279" w:type="dxa"/>
            <w:vMerge w:val="restart"/>
            <w:tcBorders>
              <w:top w:val="nil"/>
            </w:tcBorders>
          </w:tcPr>
          <w:p w14:paraId="50A2CDF3" w14:textId="77777777" w:rsidR="00C008E4" w:rsidRDefault="00C008E4" w:rsidP="00600519">
            <w:pPr>
              <w:jc w:val="left"/>
              <w:rPr>
                <w:rFonts w:asciiTheme="majorEastAsia" w:eastAsiaTheme="majorEastAsia" w:hAnsiTheme="majorEastAsia"/>
              </w:rPr>
            </w:pPr>
          </w:p>
        </w:tc>
        <w:tc>
          <w:tcPr>
            <w:tcW w:w="6237" w:type="dxa"/>
            <w:tcBorders>
              <w:top w:val="single" w:sz="4" w:space="0" w:color="auto"/>
            </w:tcBorders>
          </w:tcPr>
          <w:p w14:paraId="601663CD" w14:textId="218911B5" w:rsidR="00C008E4" w:rsidRPr="00AF232B" w:rsidRDefault="004C5ACC" w:rsidP="004C5ACC">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w:t>
            </w:r>
            <w:r w:rsidR="00C008E4" w:rsidRPr="00C008E4">
              <w:rPr>
                <w:rFonts w:asciiTheme="majorEastAsia" w:eastAsiaTheme="majorEastAsia" w:hAnsiTheme="majorEastAsia" w:hint="eastAsia"/>
              </w:rPr>
              <w:t>うち当該医療機関におけるＣ－ＣＡＴへの年間データ提出件数</w:t>
            </w:r>
          </w:p>
        </w:tc>
        <w:tc>
          <w:tcPr>
            <w:tcW w:w="2258" w:type="dxa"/>
          </w:tcPr>
          <w:p w14:paraId="14BCA46A" w14:textId="36855BB7" w:rsidR="00C008E4" w:rsidRPr="002662B3" w:rsidRDefault="00C008E4" w:rsidP="00C008E4">
            <w:pPr>
              <w:jc w:val="left"/>
              <w:rPr>
                <w:rFonts w:asciiTheme="majorEastAsia" w:eastAsiaTheme="majorEastAsia" w:hAnsiTheme="majorEastAsia"/>
              </w:rPr>
            </w:pPr>
            <w:r w:rsidRPr="00284A49">
              <w:rPr>
                <w:rFonts w:asciiTheme="majorEastAsia" w:eastAsiaTheme="majorEastAsia" w:hAnsiTheme="majorEastAsia" w:hint="eastAsia"/>
                <w:sz w:val="18"/>
              </w:rPr>
              <w:t>①</w:t>
            </w:r>
          </w:p>
          <w:p w14:paraId="6A58752D" w14:textId="4747803D"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0FA9717C" w14:textId="5E942327" w:rsidTr="004C5ACC">
        <w:trPr>
          <w:trHeight w:val="976"/>
        </w:trPr>
        <w:tc>
          <w:tcPr>
            <w:tcW w:w="279" w:type="dxa"/>
            <w:vMerge/>
          </w:tcPr>
          <w:p w14:paraId="3F0A4747" w14:textId="77777777" w:rsidR="00C008E4" w:rsidRDefault="00C008E4" w:rsidP="00C008E4">
            <w:pPr>
              <w:jc w:val="left"/>
              <w:rPr>
                <w:rFonts w:asciiTheme="majorEastAsia" w:eastAsiaTheme="majorEastAsia" w:hAnsiTheme="majorEastAsia"/>
              </w:rPr>
            </w:pPr>
          </w:p>
        </w:tc>
        <w:tc>
          <w:tcPr>
            <w:tcW w:w="6237" w:type="dxa"/>
          </w:tcPr>
          <w:p w14:paraId="1028FE1E" w14:textId="4D9A32C6" w:rsidR="00C008E4" w:rsidRPr="00AF232B" w:rsidRDefault="004C5ACC" w:rsidP="004C5ACC">
            <w:pPr>
              <w:ind w:left="420" w:hangingChars="200" w:hanging="420"/>
              <w:jc w:val="left"/>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２)</w:t>
            </w:r>
            <w:r w:rsidR="00C008E4" w:rsidRPr="00C008E4">
              <w:rPr>
                <w:rFonts w:asciiTheme="majorEastAsia" w:eastAsiaTheme="majorEastAsia" w:hAnsiTheme="majorEastAsia" w:hint="eastAsia"/>
              </w:rPr>
              <w:t>うちＣ－ＣＡＴへのデータ提出について、当該患者の同意が得られなかった場合、当該患者が予期せず死亡した場合その他やむを得ない場合で提出できなかった件数</w:t>
            </w:r>
          </w:p>
        </w:tc>
        <w:tc>
          <w:tcPr>
            <w:tcW w:w="2258" w:type="dxa"/>
          </w:tcPr>
          <w:p w14:paraId="1BEEF9B4" w14:textId="3AB8E5F6" w:rsidR="00C008E4" w:rsidRDefault="00C008E4" w:rsidP="00C008E4">
            <w:pPr>
              <w:jc w:val="left"/>
              <w:rPr>
                <w:rFonts w:asciiTheme="majorEastAsia" w:eastAsiaTheme="majorEastAsia" w:hAnsiTheme="majorEastAsia"/>
              </w:rPr>
            </w:pPr>
            <w:r w:rsidRPr="00284A49">
              <w:rPr>
                <w:rFonts w:asciiTheme="majorEastAsia" w:eastAsiaTheme="majorEastAsia" w:hAnsiTheme="majorEastAsia" w:hint="eastAsia"/>
                <w:sz w:val="18"/>
              </w:rPr>
              <w:t>②</w:t>
            </w:r>
          </w:p>
          <w:p w14:paraId="625ADA1E" w14:textId="77777777" w:rsidR="00284A49" w:rsidRPr="002662B3" w:rsidRDefault="00284A49" w:rsidP="00C008E4">
            <w:pPr>
              <w:jc w:val="left"/>
              <w:rPr>
                <w:rFonts w:asciiTheme="majorEastAsia" w:eastAsiaTheme="majorEastAsia" w:hAnsiTheme="majorEastAsia"/>
              </w:rPr>
            </w:pPr>
          </w:p>
          <w:p w14:paraId="741566E8" w14:textId="1D0F80B3"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bl>
    <w:p w14:paraId="6492BE1D" w14:textId="45243778" w:rsidR="0040240B" w:rsidRDefault="0040240B" w:rsidP="00A63295">
      <w:pPr>
        <w:ind w:right="840"/>
        <w:rPr>
          <w:rFonts w:asciiTheme="majorEastAsia" w:eastAsiaTheme="majorEastAsia" w:hAnsiTheme="majorEastAsia"/>
          <w:szCs w:val="21"/>
        </w:rPr>
      </w:pPr>
    </w:p>
    <w:p w14:paraId="1970C87E" w14:textId="77777777" w:rsidR="00C008E4" w:rsidRPr="0040240B" w:rsidRDefault="00C008E4" w:rsidP="00A63295">
      <w:pPr>
        <w:ind w:right="840"/>
        <w:rPr>
          <w:rFonts w:asciiTheme="majorEastAsia" w:eastAsiaTheme="majorEastAsia" w:hAnsiTheme="majorEastAsia"/>
          <w:szCs w:val="21"/>
        </w:rPr>
      </w:pPr>
    </w:p>
    <w:p w14:paraId="188AB407" w14:textId="6E966D5E" w:rsidR="0040240B" w:rsidRDefault="002662B3" w:rsidP="00284A49">
      <w:pPr>
        <w:rPr>
          <w:rFonts w:asciiTheme="majorEastAsia" w:eastAsiaTheme="majorEastAsia" w:hAnsiTheme="majorEastAsia"/>
          <w:szCs w:val="21"/>
        </w:rPr>
      </w:pPr>
      <w:r w:rsidRPr="002662B3">
        <w:rPr>
          <w:rFonts w:asciiTheme="majorEastAsia" w:eastAsiaTheme="majorEastAsia" w:hAnsiTheme="majorEastAsia" w:hint="eastAsia"/>
          <w:szCs w:val="21"/>
        </w:rPr>
        <w:t>Ⅱ．直近１年間</w:t>
      </w:r>
      <w:r w:rsidR="00284A49">
        <w:rPr>
          <w:rFonts w:asciiTheme="majorEastAsia" w:eastAsiaTheme="majorEastAsia" w:hAnsiTheme="majorEastAsia" w:hint="eastAsia"/>
          <w:szCs w:val="21"/>
        </w:rPr>
        <w:t>（R</w:t>
      </w:r>
      <w:r w:rsidR="00DF495C">
        <w:rPr>
          <w:rFonts w:asciiTheme="majorEastAsia" w:eastAsiaTheme="majorEastAsia" w:hAnsiTheme="majorEastAsia" w:hint="eastAsia"/>
          <w:szCs w:val="21"/>
        </w:rPr>
        <w:t>5</w:t>
      </w:r>
      <w:r w:rsidR="00284A49">
        <w:rPr>
          <w:rFonts w:asciiTheme="majorEastAsia" w:eastAsiaTheme="majorEastAsia" w:hAnsiTheme="majorEastAsia" w:hint="eastAsia"/>
          <w:szCs w:val="21"/>
        </w:rPr>
        <w:t>.1.1～R</w:t>
      </w:r>
      <w:r w:rsidR="00DF495C">
        <w:rPr>
          <w:rFonts w:asciiTheme="majorEastAsia" w:eastAsiaTheme="majorEastAsia" w:hAnsiTheme="majorEastAsia" w:hint="eastAsia"/>
          <w:szCs w:val="21"/>
        </w:rPr>
        <w:t>5</w:t>
      </w:r>
      <w:r w:rsidR="00284A49">
        <w:rPr>
          <w:rFonts w:asciiTheme="majorEastAsia" w:eastAsiaTheme="majorEastAsia" w:hAnsiTheme="majorEastAsia" w:hint="eastAsia"/>
          <w:szCs w:val="21"/>
        </w:rPr>
        <w:t>.12.31）</w:t>
      </w:r>
      <w:r w:rsidRPr="002662B3">
        <w:rPr>
          <w:rFonts w:asciiTheme="majorEastAsia" w:eastAsiaTheme="majorEastAsia" w:hAnsiTheme="majorEastAsia" w:hint="eastAsia"/>
          <w:szCs w:val="21"/>
        </w:rPr>
        <w:t>のエキスパートパネル及び結果説明に係る実績について</w:t>
      </w:r>
    </w:p>
    <w:tbl>
      <w:tblPr>
        <w:tblStyle w:val="a3"/>
        <w:tblW w:w="0" w:type="auto"/>
        <w:tblLook w:val="04A0" w:firstRow="1" w:lastRow="0" w:firstColumn="1" w:lastColumn="0" w:noHBand="0" w:noVBand="1"/>
      </w:tblPr>
      <w:tblGrid>
        <w:gridCol w:w="279"/>
        <w:gridCol w:w="283"/>
        <w:gridCol w:w="5954"/>
        <w:gridCol w:w="2258"/>
      </w:tblGrid>
      <w:tr w:rsidR="002662B3" w:rsidRPr="00AF232B" w14:paraId="235D7A3C" w14:textId="77777777" w:rsidTr="004C5ACC">
        <w:trPr>
          <w:trHeight w:val="700"/>
        </w:trPr>
        <w:tc>
          <w:tcPr>
            <w:tcW w:w="6516" w:type="dxa"/>
            <w:gridSpan w:val="3"/>
            <w:tcBorders>
              <w:bottom w:val="nil"/>
            </w:tcBorders>
            <w:vAlign w:val="center"/>
          </w:tcPr>
          <w:p w14:paraId="2E7E4052" w14:textId="7850BDFE" w:rsidR="002662B3" w:rsidRPr="00AF232B" w:rsidRDefault="002662B3" w:rsidP="00600519">
            <w:pPr>
              <w:jc w:val="left"/>
              <w:rPr>
                <w:rFonts w:asciiTheme="majorEastAsia" w:eastAsiaTheme="majorEastAsia" w:hAnsiTheme="majorEastAsia"/>
              </w:rPr>
            </w:pPr>
            <w:r w:rsidRPr="002662B3">
              <w:rPr>
                <w:rFonts w:asciiTheme="majorEastAsia" w:eastAsiaTheme="majorEastAsia" w:hAnsiTheme="majorEastAsia" w:hint="eastAsia"/>
              </w:rPr>
              <w:t>２．当該医療機関における当該検査の年間実施件数（同上）</w:t>
            </w:r>
          </w:p>
        </w:tc>
        <w:tc>
          <w:tcPr>
            <w:tcW w:w="2258" w:type="dxa"/>
          </w:tcPr>
          <w:p w14:paraId="2D64672F" w14:textId="77777777" w:rsidR="002662B3" w:rsidRPr="00284A49" w:rsidRDefault="002662B3" w:rsidP="002662B3">
            <w:pPr>
              <w:jc w:val="left"/>
              <w:rPr>
                <w:rFonts w:asciiTheme="majorEastAsia" w:eastAsiaTheme="majorEastAsia" w:hAnsiTheme="majorEastAsia"/>
                <w:sz w:val="18"/>
                <w:szCs w:val="18"/>
              </w:rPr>
            </w:pPr>
            <w:r w:rsidRPr="00284A49">
              <w:rPr>
                <w:rFonts w:asciiTheme="majorEastAsia" w:eastAsiaTheme="majorEastAsia" w:hAnsiTheme="majorEastAsia" w:hint="eastAsia"/>
                <w:sz w:val="18"/>
                <w:szCs w:val="18"/>
              </w:rPr>
              <w:t>③＋④＋⑤</w:t>
            </w:r>
          </w:p>
          <w:p w14:paraId="3C7659BD" w14:textId="76C91303" w:rsidR="002662B3" w:rsidRDefault="002662B3"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5C4A5E73" w14:textId="77777777" w:rsidTr="004C5ACC">
        <w:trPr>
          <w:trHeight w:val="710"/>
        </w:trPr>
        <w:tc>
          <w:tcPr>
            <w:tcW w:w="279" w:type="dxa"/>
            <w:vMerge w:val="restart"/>
            <w:tcBorders>
              <w:top w:val="nil"/>
            </w:tcBorders>
          </w:tcPr>
          <w:p w14:paraId="542709B7" w14:textId="77777777" w:rsidR="00C008E4" w:rsidRDefault="00C008E4" w:rsidP="00600519">
            <w:pPr>
              <w:jc w:val="left"/>
              <w:rPr>
                <w:rFonts w:asciiTheme="majorEastAsia" w:eastAsiaTheme="majorEastAsia" w:hAnsiTheme="majorEastAsia"/>
              </w:rPr>
            </w:pPr>
          </w:p>
        </w:tc>
        <w:tc>
          <w:tcPr>
            <w:tcW w:w="6237" w:type="dxa"/>
            <w:gridSpan w:val="2"/>
            <w:tcBorders>
              <w:top w:val="single" w:sz="4" w:space="0" w:color="auto"/>
              <w:bottom w:val="nil"/>
            </w:tcBorders>
          </w:tcPr>
          <w:p w14:paraId="10C25F6F" w14:textId="4D61A0D9" w:rsidR="00C008E4" w:rsidRPr="00AF232B" w:rsidRDefault="004C5ACC" w:rsidP="004C5ACC">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C008E4">
              <w:rPr>
                <w:rFonts w:asciiTheme="majorEastAsia" w:eastAsiaTheme="majorEastAsia" w:hAnsiTheme="majorEastAsia" w:hint="eastAsia"/>
              </w:rPr>
              <w:t>１</w:t>
            </w:r>
            <w:r>
              <w:rPr>
                <w:rFonts w:asciiTheme="majorEastAsia" w:eastAsiaTheme="majorEastAsia" w:hAnsiTheme="majorEastAsia" w:hint="eastAsia"/>
              </w:rPr>
              <w:t>)</w:t>
            </w:r>
            <w:r w:rsidR="00C008E4" w:rsidRPr="002662B3">
              <w:rPr>
                <w:rFonts w:asciiTheme="majorEastAsia" w:eastAsiaTheme="majorEastAsia" w:hAnsiTheme="majorEastAsia" w:hint="eastAsia"/>
              </w:rPr>
              <w:t>うち当該医療機関における当該医療機関で実施した検査に係るエキスパートパネルの実施件数</w:t>
            </w:r>
          </w:p>
        </w:tc>
        <w:tc>
          <w:tcPr>
            <w:tcW w:w="2258" w:type="dxa"/>
          </w:tcPr>
          <w:p w14:paraId="7A349C86" w14:textId="2B41F16C" w:rsidR="00C008E4" w:rsidRPr="00284A49" w:rsidRDefault="00C008E4" w:rsidP="00C008E4">
            <w:pPr>
              <w:jc w:val="left"/>
              <w:rPr>
                <w:rFonts w:asciiTheme="majorEastAsia" w:eastAsiaTheme="majorEastAsia" w:hAnsiTheme="majorEastAsia"/>
                <w:sz w:val="18"/>
                <w:szCs w:val="18"/>
              </w:rPr>
            </w:pPr>
            <w:r w:rsidRPr="00284A49">
              <w:rPr>
                <w:rFonts w:asciiTheme="majorEastAsia" w:eastAsiaTheme="majorEastAsia" w:hAnsiTheme="majorEastAsia" w:hint="eastAsia"/>
                <w:sz w:val="18"/>
                <w:szCs w:val="18"/>
              </w:rPr>
              <w:t>③＋④</w:t>
            </w:r>
          </w:p>
          <w:p w14:paraId="0BD3ED7C" w14:textId="1AEB5EF1"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248CCEC5" w14:textId="77777777" w:rsidTr="004C5ACC">
        <w:trPr>
          <w:trHeight w:val="652"/>
        </w:trPr>
        <w:tc>
          <w:tcPr>
            <w:tcW w:w="279" w:type="dxa"/>
            <w:vMerge/>
          </w:tcPr>
          <w:p w14:paraId="2C1648A8" w14:textId="77777777" w:rsidR="00C008E4" w:rsidRDefault="00C008E4" w:rsidP="00600519">
            <w:pPr>
              <w:jc w:val="left"/>
              <w:rPr>
                <w:rFonts w:asciiTheme="majorEastAsia" w:eastAsiaTheme="majorEastAsia" w:hAnsiTheme="majorEastAsia"/>
              </w:rPr>
            </w:pPr>
          </w:p>
        </w:tc>
        <w:tc>
          <w:tcPr>
            <w:tcW w:w="283" w:type="dxa"/>
            <w:vMerge w:val="restart"/>
            <w:tcBorders>
              <w:top w:val="nil"/>
            </w:tcBorders>
          </w:tcPr>
          <w:p w14:paraId="6DEE1791" w14:textId="77777777" w:rsidR="00C008E4" w:rsidRDefault="00C008E4" w:rsidP="00600519">
            <w:pPr>
              <w:jc w:val="left"/>
              <w:rPr>
                <w:rFonts w:asciiTheme="majorEastAsia" w:eastAsiaTheme="majorEastAsia" w:hAnsiTheme="majorEastAsia"/>
              </w:rPr>
            </w:pPr>
          </w:p>
        </w:tc>
        <w:tc>
          <w:tcPr>
            <w:tcW w:w="5954" w:type="dxa"/>
            <w:vAlign w:val="center"/>
          </w:tcPr>
          <w:p w14:paraId="620AFAE7" w14:textId="27D277DC" w:rsidR="00C008E4" w:rsidRPr="00AF232B" w:rsidRDefault="00C008E4" w:rsidP="004C5ACC">
            <w:pPr>
              <w:ind w:left="420" w:hangingChars="200" w:hanging="420"/>
              <w:jc w:val="left"/>
              <w:rPr>
                <w:rFonts w:asciiTheme="majorEastAsia" w:eastAsiaTheme="majorEastAsia" w:hAnsiTheme="majorEastAsia"/>
              </w:rPr>
            </w:pPr>
            <w:r>
              <w:rPr>
                <w:rFonts w:asciiTheme="majorEastAsia" w:eastAsiaTheme="majorEastAsia" w:hAnsiTheme="majorEastAsia" w:hint="eastAsia"/>
              </w:rPr>
              <w:t>ア．</w:t>
            </w:r>
            <w:r w:rsidRPr="00C008E4">
              <w:rPr>
                <w:rFonts w:asciiTheme="majorEastAsia" w:eastAsiaTheme="majorEastAsia" w:hAnsiTheme="majorEastAsia" w:hint="eastAsia"/>
              </w:rPr>
              <w:t>うち当該医療機関における当該検査結果を患者に説明した件数</w:t>
            </w:r>
          </w:p>
        </w:tc>
        <w:tc>
          <w:tcPr>
            <w:tcW w:w="2258" w:type="dxa"/>
          </w:tcPr>
          <w:p w14:paraId="0DB0EF56" w14:textId="647FE796" w:rsidR="00C008E4" w:rsidRPr="00284A49" w:rsidRDefault="00C008E4" w:rsidP="00C008E4">
            <w:pPr>
              <w:jc w:val="left"/>
              <w:rPr>
                <w:rFonts w:asciiTheme="majorEastAsia" w:eastAsiaTheme="majorEastAsia" w:hAnsiTheme="majorEastAsia"/>
                <w:sz w:val="18"/>
                <w:szCs w:val="18"/>
              </w:rPr>
            </w:pPr>
            <w:r w:rsidRPr="00284A49">
              <w:rPr>
                <w:rFonts w:asciiTheme="majorEastAsia" w:eastAsiaTheme="majorEastAsia" w:hAnsiTheme="majorEastAsia" w:hint="eastAsia"/>
                <w:sz w:val="18"/>
                <w:szCs w:val="18"/>
              </w:rPr>
              <w:t>③</w:t>
            </w:r>
          </w:p>
          <w:p w14:paraId="5A48590B" w14:textId="52A5F8F9"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3722FBDA" w14:textId="77777777" w:rsidTr="004C5ACC">
        <w:trPr>
          <w:trHeight w:val="762"/>
        </w:trPr>
        <w:tc>
          <w:tcPr>
            <w:tcW w:w="279" w:type="dxa"/>
            <w:vMerge/>
          </w:tcPr>
          <w:p w14:paraId="48E511E4" w14:textId="77777777" w:rsidR="00C008E4" w:rsidRDefault="00C008E4" w:rsidP="00600519">
            <w:pPr>
              <w:jc w:val="left"/>
              <w:rPr>
                <w:rFonts w:asciiTheme="majorEastAsia" w:eastAsiaTheme="majorEastAsia" w:hAnsiTheme="majorEastAsia"/>
              </w:rPr>
            </w:pPr>
          </w:p>
        </w:tc>
        <w:tc>
          <w:tcPr>
            <w:tcW w:w="283" w:type="dxa"/>
            <w:vMerge/>
          </w:tcPr>
          <w:p w14:paraId="16EC25C2" w14:textId="77777777" w:rsidR="00C008E4" w:rsidRDefault="00C008E4" w:rsidP="00600519">
            <w:pPr>
              <w:jc w:val="left"/>
              <w:rPr>
                <w:rFonts w:asciiTheme="majorEastAsia" w:eastAsiaTheme="majorEastAsia" w:hAnsiTheme="majorEastAsia"/>
              </w:rPr>
            </w:pPr>
          </w:p>
        </w:tc>
        <w:tc>
          <w:tcPr>
            <w:tcW w:w="5954" w:type="dxa"/>
            <w:vAlign w:val="center"/>
          </w:tcPr>
          <w:p w14:paraId="7C71335A" w14:textId="6204FDE5" w:rsidR="00C008E4" w:rsidRPr="00AF232B" w:rsidRDefault="00C008E4" w:rsidP="004C5ACC">
            <w:pPr>
              <w:ind w:left="420" w:hangingChars="200" w:hanging="420"/>
              <w:jc w:val="left"/>
              <w:rPr>
                <w:rFonts w:asciiTheme="majorEastAsia" w:eastAsiaTheme="majorEastAsia" w:hAnsiTheme="majorEastAsia"/>
              </w:rPr>
            </w:pPr>
            <w:r>
              <w:rPr>
                <w:rFonts w:asciiTheme="majorEastAsia" w:eastAsiaTheme="majorEastAsia" w:hAnsiTheme="majorEastAsia" w:hint="eastAsia"/>
              </w:rPr>
              <w:t>イ．</w:t>
            </w:r>
            <w:r w:rsidRPr="00C008E4">
              <w:rPr>
                <w:rFonts w:asciiTheme="majorEastAsia" w:eastAsiaTheme="majorEastAsia" w:hAnsiTheme="majorEastAsia" w:hint="eastAsia"/>
              </w:rPr>
              <w:t>うち当該患者が予期せず死亡した場合その他やむを得ない場合で当該検査結果を患者に説明できなかった件数</w:t>
            </w:r>
          </w:p>
        </w:tc>
        <w:tc>
          <w:tcPr>
            <w:tcW w:w="2258" w:type="dxa"/>
          </w:tcPr>
          <w:p w14:paraId="79793C0A" w14:textId="3C5B7C0F" w:rsidR="00284A49" w:rsidRPr="007D080E" w:rsidRDefault="00C008E4" w:rsidP="00C008E4">
            <w:pPr>
              <w:jc w:val="left"/>
              <w:rPr>
                <w:rFonts w:asciiTheme="majorEastAsia" w:eastAsiaTheme="majorEastAsia" w:hAnsiTheme="majorEastAsia"/>
                <w:sz w:val="18"/>
                <w:szCs w:val="18"/>
              </w:rPr>
            </w:pPr>
            <w:r w:rsidRPr="00284A49">
              <w:rPr>
                <w:rFonts w:asciiTheme="majorEastAsia" w:eastAsiaTheme="majorEastAsia" w:hAnsiTheme="majorEastAsia" w:hint="eastAsia"/>
                <w:sz w:val="18"/>
                <w:szCs w:val="18"/>
              </w:rPr>
              <w:t>④</w:t>
            </w:r>
          </w:p>
          <w:p w14:paraId="1DCC0686" w14:textId="444D55DA"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r w:rsidR="00C008E4" w:rsidRPr="00AF232B" w14:paraId="0FED3B41" w14:textId="77777777" w:rsidTr="004C5ACC">
        <w:trPr>
          <w:trHeight w:val="707"/>
        </w:trPr>
        <w:tc>
          <w:tcPr>
            <w:tcW w:w="279" w:type="dxa"/>
            <w:vMerge/>
          </w:tcPr>
          <w:p w14:paraId="54DE85DA" w14:textId="77777777" w:rsidR="00C008E4" w:rsidRDefault="00C008E4" w:rsidP="00600519">
            <w:pPr>
              <w:jc w:val="left"/>
              <w:rPr>
                <w:rFonts w:asciiTheme="majorEastAsia" w:eastAsiaTheme="majorEastAsia" w:hAnsiTheme="majorEastAsia"/>
              </w:rPr>
            </w:pPr>
          </w:p>
        </w:tc>
        <w:tc>
          <w:tcPr>
            <w:tcW w:w="6237" w:type="dxa"/>
            <w:gridSpan w:val="2"/>
          </w:tcPr>
          <w:p w14:paraId="62C6E2BB" w14:textId="7EB9DEB5" w:rsidR="00C008E4" w:rsidRPr="00C008E4" w:rsidRDefault="004C5ACC" w:rsidP="004C5ACC">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C008E4">
              <w:rPr>
                <w:rFonts w:asciiTheme="majorEastAsia" w:eastAsiaTheme="majorEastAsia" w:hAnsiTheme="majorEastAsia" w:hint="eastAsia"/>
              </w:rPr>
              <w:t>２</w:t>
            </w:r>
            <w:r>
              <w:rPr>
                <w:rFonts w:asciiTheme="majorEastAsia" w:eastAsiaTheme="majorEastAsia" w:hAnsiTheme="majorEastAsia" w:hint="eastAsia"/>
              </w:rPr>
              <w:t>)</w:t>
            </w:r>
            <w:r w:rsidR="00C008E4" w:rsidRPr="00C008E4">
              <w:rPr>
                <w:rFonts w:asciiTheme="majorEastAsia" w:eastAsiaTheme="majorEastAsia" w:hAnsiTheme="majorEastAsia" w:hint="eastAsia"/>
              </w:rPr>
              <w:t>うちエキスパートパネルの実施について、当該患者が予期せず死亡した場合その他やむを得ない場合で実施できなかった件数</w:t>
            </w:r>
          </w:p>
        </w:tc>
        <w:tc>
          <w:tcPr>
            <w:tcW w:w="2258" w:type="dxa"/>
          </w:tcPr>
          <w:p w14:paraId="3C0B613A" w14:textId="6E3FF84A" w:rsidR="00C008E4" w:rsidRPr="00284A49" w:rsidRDefault="00C008E4" w:rsidP="00C008E4">
            <w:pPr>
              <w:jc w:val="left"/>
              <w:rPr>
                <w:rFonts w:asciiTheme="majorEastAsia" w:eastAsiaTheme="majorEastAsia" w:hAnsiTheme="majorEastAsia"/>
                <w:sz w:val="18"/>
                <w:szCs w:val="18"/>
              </w:rPr>
            </w:pPr>
            <w:r w:rsidRPr="00284A49">
              <w:rPr>
                <w:rFonts w:asciiTheme="majorEastAsia" w:eastAsiaTheme="majorEastAsia" w:hAnsiTheme="majorEastAsia" w:hint="eastAsia"/>
                <w:sz w:val="18"/>
                <w:szCs w:val="18"/>
              </w:rPr>
              <w:t>⑤</w:t>
            </w:r>
          </w:p>
          <w:p w14:paraId="3AFB0B99" w14:textId="77777777" w:rsidR="00284A49" w:rsidRDefault="00284A49" w:rsidP="00C008E4">
            <w:pPr>
              <w:jc w:val="left"/>
              <w:rPr>
                <w:rFonts w:asciiTheme="majorEastAsia" w:eastAsiaTheme="majorEastAsia" w:hAnsiTheme="majorEastAsia"/>
              </w:rPr>
            </w:pPr>
          </w:p>
          <w:p w14:paraId="02F519D9" w14:textId="65E36D86" w:rsidR="00C008E4" w:rsidRDefault="00C008E4" w:rsidP="004C5ACC">
            <w:pPr>
              <w:ind w:firstLineChars="100" w:firstLine="210"/>
              <w:jc w:val="left"/>
              <w:rPr>
                <w:rFonts w:asciiTheme="majorEastAsia" w:eastAsiaTheme="majorEastAsia" w:hAnsiTheme="majorEastAsia"/>
              </w:rPr>
            </w:pPr>
            <w:r w:rsidRPr="002662B3">
              <w:rPr>
                <w:rFonts w:asciiTheme="majorEastAsia" w:eastAsiaTheme="majorEastAsia" w:hAnsiTheme="majorEastAsia" w:hint="eastAsia"/>
              </w:rPr>
              <w:t>（　　　　　）件</w:t>
            </w:r>
          </w:p>
        </w:tc>
      </w:tr>
    </w:tbl>
    <w:p w14:paraId="72491A9F" w14:textId="798F449D" w:rsidR="0040240B" w:rsidRPr="002662B3" w:rsidRDefault="0040240B" w:rsidP="00A63295">
      <w:pPr>
        <w:ind w:right="840"/>
        <w:rPr>
          <w:rFonts w:asciiTheme="majorEastAsia" w:eastAsiaTheme="majorEastAsia" w:hAnsiTheme="majorEastAsia"/>
          <w:szCs w:val="21"/>
        </w:rPr>
      </w:pPr>
    </w:p>
    <w:p w14:paraId="084828CF" w14:textId="1D0A634F" w:rsidR="0040240B" w:rsidRDefault="00C008E4" w:rsidP="00A63295">
      <w:pPr>
        <w:ind w:right="840"/>
        <w:rPr>
          <w:rFonts w:asciiTheme="majorEastAsia" w:eastAsiaTheme="majorEastAsia" w:hAnsiTheme="majorEastAsia"/>
          <w:szCs w:val="21"/>
        </w:rPr>
      </w:pPr>
      <w:r>
        <w:rPr>
          <w:rFonts w:asciiTheme="majorEastAsia" w:eastAsiaTheme="majorEastAsia" w:hAnsiTheme="majorEastAsia" w:hint="eastAsia"/>
          <w:szCs w:val="21"/>
        </w:rPr>
        <w:t>［記載上の注意］</w:t>
      </w:r>
    </w:p>
    <w:p w14:paraId="0EBEFB7B" w14:textId="07342B1A" w:rsidR="0040240B" w:rsidRPr="0040240B" w:rsidRDefault="00C008E4" w:rsidP="00C008E4">
      <w:pPr>
        <w:ind w:right="840" w:firstLineChars="200" w:firstLine="420"/>
        <w:rPr>
          <w:rFonts w:asciiTheme="majorEastAsia" w:eastAsiaTheme="majorEastAsia" w:hAnsiTheme="majorEastAsia"/>
          <w:szCs w:val="21"/>
        </w:rPr>
      </w:pPr>
      <w:r w:rsidRPr="00C008E4">
        <w:rPr>
          <w:rFonts w:asciiTheme="majorEastAsia" w:eastAsiaTheme="majorEastAsia" w:hAnsiTheme="majorEastAsia" w:hint="eastAsia"/>
          <w:szCs w:val="21"/>
        </w:rPr>
        <w:t>実績期間は</w:t>
      </w:r>
      <w:r>
        <w:rPr>
          <w:rFonts w:asciiTheme="majorEastAsia" w:eastAsiaTheme="majorEastAsia" w:hAnsiTheme="majorEastAsia" w:hint="eastAsia"/>
          <w:szCs w:val="21"/>
        </w:rPr>
        <w:t>令和</w:t>
      </w:r>
      <w:r w:rsidR="00DF495C">
        <w:rPr>
          <w:rFonts w:asciiTheme="majorEastAsia" w:eastAsiaTheme="majorEastAsia" w:hAnsiTheme="majorEastAsia" w:hint="eastAsia"/>
          <w:szCs w:val="21"/>
        </w:rPr>
        <w:t>５</w:t>
      </w:r>
      <w:r>
        <w:rPr>
          <w:rFonts w:asciiTheme="majorEastAsia" w:eastAsiaTheme="majorEastAsia" w:hAnsiTheme="majorEastAsia" w:hint="eastAsia"/>
          <w:szCs w:val="21"/>
        </w:rPr>
        <w:t>年１月１日から令和</w:t>
      </w:r>
      <w:r w:rsidR="00DF495C">
        <w:rPr>
          <w:rFonts w:asciiTheme="majorEastAsia" w:eastAsiaTheme="majorEastAsia" w:hAnsiTheme="majorEastAsia" w:hint="eastAsia"/>
          <w:szCs w:val="21"/>
        </w:rPr>
        <w:t>５</w:t>
      </w:r>
      <w:r w:rsidRPr="00C008E4">
        <w:rPr>
          <w:rFonts w:asciiTheme="majorEastAsia" w:eastAsiaTheme="majorEastAsia" w:hAnsiTheme="majorEastAsia" w:hint="eastAsia"/>
          <w:szCs w:val="21"/>
        </w:rPr>
        <w:t>年12月31日までの期間とする。</w:t>
      </w:r>
    </w:p>
    <w:p w14:paraId="232B576C" w14:textId="43B69DD1" w:rsidR="00F819F6" w:rsidRPr="00552933" w:rsidRDefault="00F819F6" w:rsidP="00AF232B">
      <w:pPr>
        <w:jc w:val="center"/>
        <w:rPr>
          <w:rFonts w:asciiTheme="majorEastAsia" w:eastAsiaTheme="majorEastAsia" w:hAnsiTheme="majorEastAsia"/>
        </w:rPr>
      </w:pPr>
    </w:p>
    <w:sectPr w:rsidR="00F819F6" w:rsidRPr="00552933" w:rsidSect="00A22BB6">
      <w:headerReference w:type="firs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0488" w14:textId="77777777" w:rsidR="00DF24B7" w:rsidRDefault="00DF24B7" w:rsidP="00364DD4">
      <w:r>
        <w:separator/>
      </w:r>
    </w:p>
  </w:endnote>
  <w:endnote w:type="continuationSeparator" w:id="0">
    <w:p w14:paraId="605354FC" w14:textId="77777777" w:rsidR="00DF24B7" w:rsidRDefault="00DF24B7" w:rsidP="003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EAF5" w14:textId="77777777" w:rsidR="00DF24B7" w:rsidRDefault="00DF24B7" w:rsidP="00364DD4">
      <w:r>
        <w:separator/>
      </w:r>
    </w:p>
  </w:footnote>
  <w:footnote w:type="continuationSeparator" w:id="0">
    <w:p w14:paraId="7DF3DCD3" w14:textId="77777777" w:rsidR="00DF24B7" w:rsidRDefault="00DF24B7" w:rsidP="0036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2465" w14:textId="77777777" w:rsidR="00A22BB6" w:rsidRPr="00A22BB6" w:rsidRDefault="00A22BB6" w:rsidP="00A1586D">
    <w:pPr>
      <w:pStyle w:val="a5"/>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様式６４の２</w:t>
    </w:r>
  </w:p>
  <w:p w14:paraId="4152FC86" w14:textId="77777777" w:rsidR="00A1586D" w:rsidRDefault="00A158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64D6"/>
    <w:multiLevelType w:val="hybridMultilevel"/>
    <w:tmpl w:val="4E963BDA"/>
    <w:lvl w:ilvl="0" w:tplc="E9840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643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34"/>
    <w:rsid w:val="00061F1A"/>
    <w:rsid w:val="0008456E"/>
    <w:rsid w:val="000B189D"/>
    <w:rsid w:val="000D057D"/>
    <w:rsid w:val="000D606E"/>
    <w:rsid w:val="00104EB6"/>
    <w:rsid w:val="00107CBD"/>
    <w:rsid w:val="00116FF9"/>
    <w:rsid w:val="00130905"/>
    <w:rsid w:val="00151730"/>
    <w:rsid w:val="001745A7"/>
    <w:rsid w:val="0019283D"/>
    <w:rsid w:val="001969AE"/>
    <w:rsid w:val="001C3AAC"/>
    <w:rsid w:val="001D122F"/>
    <w:rsid w:val="001D53CF"/>
    <w:rsid w:val="00200A7B"/>
    <w:rsid w:val="00220C26"/>
    <w:rsid w:val="00232DB5"/>
    <w:rsid w:val="002662B3"/>
    <w:rsid w:val="00271D93"/>
    <w:rsid w:val="002737D8"/>
    <w:rsid w:val="00284A49"/>
    <w:rsid w:val="0029688D"/>
    <w:rsid w:val="003365A1"/>
    <w:rsid w:val="00352B7D"/>
    <w:rsid w:val="00364B8B"/>
    <w:rsid w:val="00364CDC"/>
    <w:rsid w:val="00364DD4"/>
    <w:rsid w:val="00390D90"/>
    <w:rsid w:val="00396668"/>
    <w:rsid w:val="003A66B2"/>
    <w:rsid w:val="003F13C2"/>
    <w:rsid w:val="0040240B"/>
    <w:rsid w:val="00404676"/>
    <w:rsid w:val="00424222"/>
    <w:rsid w:val="00434A75"/>
    <w:rsid w:val="00435D69"/>
    <w:rsid w:val="00472EEE"/>
    <w:rsid w:val="00475517"/>
    <w:rsid w:val="00476012"/>
    <w:rsid w:val="004818F8"/>
    <w:rsid w:val="0048259F"/>
    <w:rsid w:val="004C5ACC"/>
    <w:rsid w:val="00503E5A"/>
    <w:rsid w:val="0050409B"/>
    <w:rsid w:val="00512BF7"/>
    <w:rsid w:val="00521D74"/>
    <w:rsid w:val="00536AD9"/>
    <w:rsid w:val="00541027"/>
    <w:rsid w:val="00552933"/>
    <w:rsid w:val="00555936"/>
    <w:rsid w:val="0057384B"/>
    <w:rsid w:val="005768E5"/>
    <w:rsid w:val="00580E9F"/>
    <w:rsid w:val="00587C3C"/>
    <w:rsid w:val="00593620"/>
    <w:rsid w:val="00596B43"/>
    <w:rsid w:val="005A2F32"/>
    <w:rsid w:val="005A3118"/>
    <w:rsid w:val="005B3F15"/>
    <w:rsid w:val="005F222B"/>
    <w:rsid w:val="006050C8"/>
    <w:rsid w:val="006051A7"/>
    <w:rsid w:val="006115B5"/>
    <w:rsid w:val="00611878"/>
    <w:rsid w:val="0061484B"/>
    <w:rsid w:val="0061746B"/>
    <w:rsid w:val="00626FD7"/>
    <w:rsid w:val="00643E48"/>
    <w:rsid w:val="00675D57"/>
    <w:rsid w:val="006806D1"/>
    <w:rsid w:val="006844DB"/>
    <w:rsid w:val="00692CAF"/>
    <w:rsid w:val="006A6467"/>
    <w:rsid w:val="006A7FBC"/>
    <w:rsid w:val="006B4F49"/>
    <w:rsid w:val="006C16FE"/>
    <w:rsid w:val="006F27C4"/>
    <w:rsid w:val="007016D7"/>
    <w:rsid w:val="00723C5A"/>
    <w:rsid w:val="00744114"/>
    <w:rsid w:val="00750230"/>
    <w:rsid w:val="00761B88"/>
    <w:rsid w:val="007A58FA"/>
    <w:rsid w:val="007D080E"/>
    <w:rsid w:val="007D7564"/>
    <w:rsid w:val="00801B8B"/>
    <w:rsid w:val="0081684D"/>
    <w:rsid w:val="0081790C"/>
    <w:rsid w:val="00841426"/>
    <w:rsid w:val="008521F3"/>
    <w:rsid w:val="00861E19"/>
    <w:rsid w:val="0086734A"/>
    <w:rsid w:val="008A68A6"/>
    <w:rsid w:val="008B083B"/>
    <w:rsid w:val="008C2227"/>
    <w:rsid w:val="008E479B"/>
    <w:rsid w:val="008F6AC5"/>
    <w:rsid w:val="008F73B7"/>
    <w:rsid w:val="0091099C"/>
    <w:rsid w:val="009A438C"/>
    <w:rsid w:val="009D4168"/>
    <w:rsid w:val="009D64C6"/>
    <w:rsid w:val="00A1586D"/>
    <w:rsid w:val="00A22BB6"/>
    <w:rsid w:val="00A35AA6"/>
    <w:rsid w:val="00A63295"/>
    <w:rsid w:val="00A72752"/>
    <w:rsid w:val="00A8027D"/>
    <w:rsid w:val="00A81315"/>
    <w:rsid w:val="00A85CEE"/>
    <w:rsid w:val="00A915AF"/>
    <w:rsid w:val="00AA4C8C"/>
    <w:rsid w:val="00AB4E24"/>
    <w:rsid w:val="00AD26DE"/>
    <w:rsid w:val="00AF232B"/>
    <w:rsid w:val="00B02931"/>
    <w:rsid w:val="00B132B7"/>
    <w:rsid w:val="00B41CAC"/>
    <w:rsid w:val="00B642B4"/>
    <w:rsid w:val="00B67AE8"/>
    <w:rsid w:val="00B75CA8"/>
    <w:rsid w:val="00B965FD"/>
    <w:rsid w:val="00BD293B"/>
    <w:rsid w:val="00C008E4"/>
    <w:rsid w:val="00C136CE"/>
    <w:rsid w:val="00C16228"/>
    <w:rsid w:val="00C20D7D"/>
    <w:rsid w:val="00C3145C"/>
    <w:rsid w:val="00C5489C"/>
    <w:rsid w:val="00C54C12"/>
    <w:rsid w:val="00C565DC"/>
    <w:rsid w:val="00C7172D"/>
    <w:rsid w:val="00C755FD"/>
    <w:rsid w:val="00C77279"/>
    <w:rsid w:val="00C77CDE"/>
    <w:rsid w:val="00C82E6A"/>
    <w:rsid w:val="00CA1BF1"/>
    <w:rsid w:val="00D032C1"/>
    <w:rsid w:val="00D140A4"/>
    <w:rsid w:val="00D17945"/>
    <w:rsid w:val="00D32A34"/>
    <w:rsid w:val="00D50594"/>
    <w:rsid w:val="00D60F06"/>
    <w:rsid w:val="00D90A5D"/>
    <w:rsid w:val="00DA4DC2"/>
    <w:rsid w:val="00DC2568"/>
    <w:rsid w:val="00DD6437"/>
    <w:rsid w:val="00DF24B7"/>
    <w:rsid w:val="00DF495C"/>
    <w:rsid w:val="00E03652"/>
    <w:rsid w:val="00E041F6"/>
    <w:rsid w:val="00E10482"/>
    <w:rsid w:val="00E17DD5"/>
    <w:rsid w:val="00E70791"/>
    <w:rsid w:val="00E7511C"/>
    <w:rsid w:val="00E962A2"/>
    <w:rsid w:val="00EC52E7"/>
    <w:rsid w:val="00EE5DF4"/>
    <w:rsid w:val="00F15C77"/>
    <w:rsid w:val="00F67367"/>
    <w:rsid w:val="00F67A31"/>
    <w:rsid w:val="00F76A97"/>
    <w:rsid w:val="00F773FD"/>
    <w:rsid w:val="00F819F6"/>
    <w:rsid w:val="00F91B5D"/>
    <w:rsid w:val="00FC06BA"/>
    <w:rsid w:val="00FD36DB"/>
    <w:rsid w:val="00FD6BC0"/>
    <w:rsid w:val="00FE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110054"/>
  <w15:docId w15:val="{5119C755-372E-4ED2-9727-C96C065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437"/>
    <w:pPr>
      <w:ind w:leftChars="400" w:left="840"/>
    </w:pPr>
  </w:style>
  <w:style w:type="paragraph" w:styleId="a5">
    <w:name w:val="header"/>
    <w:basedOn w:val="a"/>
    <w:link w:val="a6"/>
    <w:uiPriority w:val="99"/>
    <w:unhideWhenUsed/>
    <w:rsid w:val="00364DD4"/>
    <w:pPr>
      <w:tabs>
        <w:tab w:val="center" w:pos="4252"/>
        <w:tab w:val="right" w:pos="8504"/>
      </w:tabs>
      <w:snapToGrid w:val="0"/>
    </w:pPr>
  </w:style>
  <w:style w:type="character" w:customStyle="1" w:styleId="a6">
    <w:name w:val="ヘッダー (文字)"/>
    <w:basedOn w:val="a0"/>
    <w:link w:val="a5"/>
    <w:uiPriority w:val="99"/>
    <w:rsid w:val="00364DD4"/>
  </w:style>
  <w:style w:type="paragraph" w:styleId="a7">
    <w:name w:val="footer"/>
    <w:basedOn w:val="a"/>
    <w:link w:val="a8"/>
    <w:uiPriority w:val="99"/>
    <w:unhideWhenUsed/>
    <w:rsid w:val="00364DD4"/>
    <w:pPr>
      <w:tabs>
        <w:tab w:val="center" w:pos="4252"/>
        <w:tab w:val="right" w:pos="8504"/>
      </w:tabs>
      <w:snapToGrid w:val="0"/>
    </w:pPr>
  </w:style>
  <w:style w:type="character" w:customStyle="1" w:styleId="a8">
    <w:name w:val="フッター (文字)"/>
    <w:basedOn w:val="a0"/>
    <w:link w:val="a7"/>
    <w:uiPriority w:val="99"/>
    <w:rsid w:val="00364DD4"/>
  </w:style>
  <w:style w:type="paragraph" w:styleId="a9">
    <w:name w:val="Balloon Text"/>
    <w:basedOn w:val="a"/>
    <w:link w:val="aa"/>
    <w:uiPriority w:val="99"/>
    <w:semiHidden/>
    <w:unhideWhenUsed/>
    <w:rsid w:val="00F15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65A1"/>
    <w:rPr>
      <w:sz w:val="18"/>
      <w:szCs w:val="18"/>
    </w:rPr>
  </w:style>
  <w:style w:type="paragraph" w:styleId="ac">
    <w:name w:val="annotation text"/>
    <w:basedOn w:val="a"/>
    <w:link w:val="ad"/>
    <w:uiPriority w:val="99"/>
    <w:semiHidden/>
    <w:unhideWhenUsed/>
    <w:rsid w:val="003365A1"/>
    <w:pPr>
      <w:jc w:val="left"/>
    </w:pPr>
  </w:style>
  <w:style w:type="character" w:customStyle="1" w:styleId="ad">
    <w:name w:val="コメント文字列 (文字)"/>
    <w:basedOn w:val="a0"/>
    <w:link w:val="ac"/>
    <w:uiPriority w:val="99"/>
    <w:semiHidden/>
    <w:rsid w:val="003365A1"/>
  </w:style>
  <w:style w:type="paragraph" w:styleId="ae">
    <w:name w:val="annotation subject"/>
    <w:basedOn w:val="ac"/>
    <w:next w:val="ac"/>
    <w:link w:val="af"/>
    <w:uiPriority w:val="99"/>
    <w:semiHidden/>
    <w:unhideWhenUsed/>
    <w:rsid w:val="003365A1"/>
    <w:rPr>
      <w:b/>
      <w:bCs/>
    </w:rPr>
  </w:style>
  <w:style w:type="character" w:customStyle="1" w:styleId="af">
    <w:name w:val="コメント内容 (文字)"/>
    <w:basedOn w:val="ad"/>
    <w:link w:val="ae"/>
    <w:uiPriority w:val="99"/>
    <w:semiHidden/>
    <w:rsid w:val="003365A1"/>
    <w:rPr>
      <w:b/>
      <w:bCs/>
    </w:rPr>
  </w:style>
  <w:style w:type="paragraph" w:styleId="af0">
    <w:name w:val="Revision"/>
    <w:hidden/>
    <w:uiPriority w:val="99"/>
    <w:semiHidden/>
    <w:rsid w:val="00EE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GM\AppData\Roaming\Microsoft\Templates\&#12486;&#12531;&#12503;&#12524;&#12540;&#12488;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3CC5-F662-4DA9-8A5F-856C7870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テンプレート1.dotx</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正広(katou-masahiro)</cp:lastModifiedBy>
  <cp:revision>2</cp:revision>
  <cp:lastPrinted>2022-06-16T04:42:00Z</cp:lastPrinted>
  <dcterms:created xsi:type="dcterms:W3CDTF">2024-07-10T05:06:00Z</dcterms:created>
  <dcterms:modified xsi:type="dcterms:W3CDTF">2024-07-10T05:06:00Z</dcterms:modified>
</cp:coreProperties>
</file>