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CC69" w14:textId="232A667D" w:rsidR="00F87F22" w:rsidRPr="00A04CD1" w:rsidRDefault="00F87F22">
      <w:pPr>
        <w:rPr>
          <w:rFonts w:ascii="ＭＳ ゴシック" w:eastAsia="ＭＳ ゴシック" w:hAnsi="ＭＳ ゴシック"/>
          <w:sz w:val="24"/>
          <w:szCs w:val="24"/>
        </w:rPr>
      </w:pPr>
      <w:r w:rsidRPr="00A04CD1">
        <w:rPr>
          <w:rFonts w:ascii="ＭＳ ゴシック" w:eastAsia="ＭＳ ゴシック" w:hAnsi="ＭＳ ゴシック"/>
          <w:sz w:val="24"/>
          <w:szCs w:val="24"/>
        </w:rPr>
        <w:t>様式</w:t>
      </w:r>
      <w:r w:rsidR="00A04CD1" w:rsidRPr="00A04CD1">
        <w:rPr>
          <w:rFonts w:ascii="ＭＳ ゴシック" w:eastAsia="ＭＳ ゴシック" w:hAnsi="ＭＳ ゴシック"/>
          <w:sz w:val="24"/>
          <w:szCs w:val="24"/>
        </w:rPr>
        <w:t>20</w:t>
      </w:r>
      <w:r w:rsidR="006A2DD6" w:rsidRPr="00A04CD1">
        <w:rPr>
          <w:rFonts w:ascii="ＭＳ ゴシック" w:eastAsia="ＭＳ ゴシック" w:hAnsi="ＭＳ ゴシック"/>
          <w:sz w:val="24"/>
          <w:szCs w:val="24"/>
        </w:rPr>
        <w:t>の</w:t>
      </w:r>
      <w:r w:rsidR="00A04CD1" w:rsidRPr="00A04CD1">
        <w:rPr>
          <w:rFonts w:ascii="ＭＳ ゴシック" w:eastAsia="ＭＳ ゴシック" w:hAnsi="ＭＳ ゴシック"/>
          <w:sz w:val="24"/>
          <w:szCs w:val="24"/>
        </w:rPr>
        <w:t>８</w:t>
      </w:r>
      <w:r w:rsidR="00E41D2C" w:rsidRPr="006A7B77">
        <w:rPr>
          <w:rFonts w:ascii="ＭＳ ゴシック" w:eastAsia="ＭＳ ゴシック" w:hAnsi="ＭＳ ゴシック" w:hint="eastAsia"/>
          <w:sz w:val="22"/>
        </w:rPr>
        <w:t xml:space="preserve">　　　　　　　　　　　　　　　　</w:t>
      </w:r>
      <w:r w:rsidR="00727AC4">
        <w:rPr>
          <w:rFonts w:ascii="ＭＳ ゴシック" w:eastAsia="ＭＳ ゴシック" w:hAnsi="ＭＳ ゴシック" w:hint="eastAsia"/>
          <w:sz w:val="22"/>
        </w:rPr>
        <w:t xml:space="preserve">　　　　　　</w:t>
      </w:r>
      <w:r w:rsidR="00E41D2C" w:rsidRPr="006A7B77">
        <w:rPr>
          <w:rFonts w:ascii="ＭＳ ゴシック" w:eastAsia="ＭＳ ゴシック" w:hAnsi="ＭＳ ゴシック" w:hint="eastAsia"/>
          <w:sz w:val="22"/>
        </w:rPr>
        <w:t xml:space="preserve">　</w:t>
      </w:r>
      <w:r w:rsidR="00E41D2C">
        <w:rPr>
          <w:rFonts w:ascii="ＭＳ ゴシック" w:eastAsia="ＭＳ ゴシック" w:hAnsi="ＭＳ ゴシック" w:hint="eastAsia"/>
          <w:sz w:val="22"/>
        </w:rPr>
        <w:t xml:space="preserve">　　　</w:t>
      </w:r>
      <w:r w:rsidR="00E41D2C" w:rsidRPr="006A7B77">
        <w:rPr>
          <w:rFonts w:ascii="ＭＳ ゴシック" w:eastAsia="ＭＳ ゴシック" w:hAnsi="ＭＳ ゴシック" w:hint="eastAsia"/>
          <w:sz w:val="22"/>
        </w:rPr>
        <w:t xml:space="preserve">　【</w:t>
      </w:r>
      <w:r w:rsidR="00E41D2C">
        <w:rPr>
          <w:rFonts w:ascii="ＭＳ ゴシック" w:eastAsia="ＭＳ ゴシック" w:hAnsi="ＭＳ ゴシック" w:hint="eastAsia"/>
          <w:sz w:val="22"/>
        </w:rPr>
        <w:t>令和</w:t>
      </w:r>
      <w:r w:rsidR="009833B1">
        <w:rPr>
          <w:rFonts w:ascii="ＭＳ ゴシック" w:eastAsia="ＭＳ ゴシック" w:hAnsi="ＭＳ ゴシック" w:hint="eastAsia"/>
          <w:sz w:val="22"/>
        </w:rPr>
        <w:t>６</w:t>
      </w:r>
      <w:r w:rsidR="00E41D2C">
        <w:rPr>
          <w:rFonts w:ascii="ＭＳ ゴシック" w:eastAsia="ＭＳ ゴシック" w:hAnsi="ＭＳ ゴシック" w:hint="eastAsia"/>
          <w:sz w:val="22"/>
        </w:rPr>
        <w:t>年</w:t>
      </w:r>
      <w:r w:rsidR="00E41D2C" w:rsidRPr="00F13E22">
        <w:rPr>
          <w:rFonts w:ascii="ＭＳ ゴシック" w:eastAsia="ＭＳ ゴシック" w:hAnsi="ＭＳ ゴシック" w:hint="eastAsia"/>
          <w:sz w:val="22"/>
        </w:rPr>
        <w:t>度定例報告用</w:t>
      </w:r>
      <w:r w:rsidR="00E41D2C" w:rsidRPr="006A7B77">
        <w:rPr>
          <w:rFonts w:ascii="ＭＳ ゴシック" w:eastAsia="ＭＳ ゴシック" w:hAnsi="ＭＳ ゴシック" w:hint="eastAsia"/>
          <w:sz w:val="22"/>
        </w:rPr>
        <w:t>】</w:t>
      </w:r>
    </w:p>
    <w:p w14:paraId="5E76CADC" w14:textId="77777777" w:rsidR="00F87F22" w:rsidRPr="00A04CD1" w:rsidRDefault="00F87F22">
      <w:pPr>
        <w:rPr>
          <w:rFonts w:ascii="ＭＳ ゴシック" w:eastAsia="ＭＳ ゴシック" w:hAnsi="ＭＳ ゴシック"/>
          <w:sz w:val="24"/>
          <w:szCs w:val="24"/>
        </w:rPr>
      </w:pPr>
    </w:p>
    <w:p w14:paraId="0E513749" w14:textId="77777777" w:rsidR="00F87F22" w:rsidRPr="00A04CD1" w:rsidRDefault="00F973A2" w:rsidP="00F87F22">
      <w:pPr>
        <w:jc w:val="center"/>
        <w:rPr>
          <w:rFonts w:ascii="ＭＳ ゴシック" w:eastAsia="ＭＳ ゴシック" w:hAnsi="ＭＳ ゴシック"/>
          <w:sz w:val="24"/>
        </w:rPr>
      </w:pPr>
      <w:r w:rsidRPr="00A04CD1">
        <w:rPr>
          <w:rFonts w:ascii="ＭＳ ゴシック" w:eastAsia="ＭＳ ゴシック" w:hAnsi="ＭＳ ゴシック" w:hint="eastAsia"/>
          <w:sz w:val="24"/>
        </w:rPr>
        <w:t>在宅患者訪問褥瘡管理指導料</w:t>
      </w:r>
      <w:r w:rsidR="006009CE" w:rsidRPr="00A04CD1">
        <w:rPr>
          <w:rFonts w:ascii="ＭＳ ゴシック" w:eastAsia="ＭＳ ゴシック" w:hAnsi="ＭＳ ゴシック" w:hint="eastAsia"/>
          <w:sz w:val="24"/>
        </w:rPr>
        <w:t>に係る報告書</w:t>
      </w:r>
    </w:p>
    <w:tbl>
      <w:tblPr>
        <w:tblpPr w:leftFromText="142" w:rightFromText="142" w:vertAnchor="page" w:horzAnchor="margin" w:tblpXSpec="right" w:tblpY="2686"/>
        <w:tblW w:w="4995" w:type="dxa"/>
        <w:tblBorders>
          <w:bottom w:val="single" w:sz="4" w:space="0" w:color="auto"/>
          <w:insideH w:val="single" w:sz="4" w:space="0" w:color="auto"/>
        </w:tblBorders>
        <w:tblLayout w:type="fixed"/>
        <w:tblLook w:val="04A0" w:firstRow="1" w:lastRow="0" w:firstColumn="1" w:lastColumn="0" w:noHBand="0" w:noVBand="1"/>
      </w:tblPr>
      <w:tblGrid>
        <w:gridCol w:w="2376"/>
        <w:gridCol w:w="2619"/>
      </w:tblGrid>
      <w:tr w:rsidR="00AD3E1A" w:rsidRPr="006A7B77" w14:paraId="76EF4FF0" w14:textId="77777777" w:rsidTr="00AD3E1A">
        <w:trPr>
          <w:trHeight w:val="549"/>
        </w:trPr>
        <w:tc>
          <w:tcPr>
            <w:tcW w:w="2376" w:type="dxa"/>
            <w:tcBorders>
              <w:top w:val="nil"/>
              <w:left w:val="nil"/>
              <w:bottom w:val="single" w:sz="4" w:space="0" w:color="auto"/>
              <w:right w:val="nil"/>
            </w:tcBorders>
            <w:vAlign w:val="center"/>
            <w:hideMark/>
          </w:tcPr>
          <w:p w14:paraId="5CC2AB6F" w14:textId="77777777" w:rsidR="00AD3E1A" w:rsidRPr="006A7B77" w:rsidRDefault="00AD3E1A" w:rsidP="00AD3E1A">
            <w:pPr>
              <w:autoSpaceDE w:val="0"/>
              <w:autoSpaceDN w:val="0"/>
              <w:snapToGrid w:val="0"/>
              <w:rPr>
                <w:rFonts w:ascii="ＭＳ Ｐゴシック" w:eastAsia="ＭＳ ゴシック" w:hAnsi="ＭＳ Ｐゴシック"/>
                <w:color w:val="000000"/>
                <w:spacing w:val="1"/>
                <w:sz w:val="22"/>
              </w:rPr>
            </w:pPr>
            <w:r w:rsidRPr="006A7B77">
              <w:rPr>
                <w:rFonts w:ascii="ＭＳ Ｐゴシック" w:eastAsia="ＭＳ ゴシック" w:hAnsi="ＭＳ Ｐゴシック" w:hint="eastAsia"/>
                <w:color w:val="000000"/>
                <w:kern w:val="0"/>
                <w:sz w:val="22"/>
              </w:rPr>
              <w:t>保険医療機関コード</w:t>
            </w:r>
          </w:p>
        </w:tc>
        <w:tc>
          <w:tcPr>
            <w:tcW w:w="2619" w:type="dxa"/>
            <w:tcBorders>
              <w:top w:val="nil"/>
              <w:left w:val="nil"/>
              <w:bottom w:val="single" w:sz="4" w:space="0" w:color="auto"/>
              <w:right w:val="nil"/>
            </w:tcBorders>
            <w:vAlign w:val="bottom"/>
          </w:tcPr>
          <w:p w14:paraId="333798D7" w14:textId="77777777" w:rsidR="00AD3E1A" w:rsidRPr="006A7B77" w:rsidRDefault="00AD3E1A" w:rsidP="00AD3E1A">
            <w:pPr>
              <w:autoSpaceDE w:val="0"/>
              <w:autoSpaceDN w:val="0"/>
              <w:snapToGrid w:val="0"/>
              <w:ind w:rightChars="287" w:right="603"/>
              <w:rPr>
                <w:rFonts w:ascii="ＭＳ Ｐゴシック" w:eastAsia="ＭＳ ゴシック" w:hAnsi="ＭＳ Ｐゴシック"/>
                <w:color w:val="000000"/>
                <w:spacing w:val="1"/>
                <w:sz w:val="22"/>
              </w:rPr>
            </w:pPr>
          </w:p>
        </w:tc>
      </w:tr>
      <w:tr w:rsidR="00AD3E1A" w:rsidRPr="006A7B77" w14:paraId="6CF38D49" w14:textId="77777777" w:rsidTr="00AD3E1A">
        <w:trPr>
          <w:trHeight w:val="550"/>
        </w:trPr>
        <w:tc>
          <w:tcPr>
            <w:tcW w:w="2376" w:type="dxa"/>
            <w:tcBorders>
              <w:top w:val="single" w:sz="4" w:space="0" w:color="auto"/>
              <w:left w:val="nil"/>
              <w:bottom w:val="single" w:sz="4" w:space="0" w:color="auto"/>
              <w:right w:val="nil"/>
            </w:tcBorders>
            <w:vAlign w:val="center"/>
            <w:hideMark/>
          </w:tcPr>
          <w:p w14:paraId="55DA903D" w14:textId="77777777" w:rsidR="00AD3E1A" w:rsidRPr="006A7B77" w:rsidRDefault="00AD3E1A" w:rsidP="00AD3E1A">
            <w:pPr>
              <w:autoSpaceDE w:val="0"/>
              <w:autoSpaceDN w:val="0"/>
              <w:snapToGrid w:val="0"/>
              <w:rPr>
                <w:rFonts w:ascii="ＭＳ Ｐゴシック" w:eastAsia="ＭＳ ゴシック" w:hAnsi="ＭＳ Ｐゴシック"/>
                <w:color w:val="000000"/>
                <w:spacing w:val="1"/>
                <w:sz w:val="22"/>
              </w:rPr>
            </w:pPr>
            <w:r w:rsidRPr="006A7B77">
              <w:rPr>
                <w:rFonts w:ascii="ＭＳ Ｐゴシック" w:eastAsia="ＭＳ ゴシック" w:hAnsi="ＭＳ Ｐゴシック" w:hint="eastAsia"/>
                <w:color w:val="000000"/>
                <w:kern w:val="0"/>
                <w:sz w:val="22"/>
              </w:rPr>
              <w:t>保険医療機関名</w:t>
            </w:r>
          </w:p>
        </w:tc>
        <w:tc>
          <w:tcPr>
            <w:tcW w:w="2619" w:type="dxa"/>
            <w:tcBorders>
              <w:top w:val="single" w:sz="4" w:space="0" w:color="auto"/>
              <w:left w:val="nil"/>
              <w:bottom w:val="single" w:sz="4" w:space="0" w:color="auto"/>
              <w:right w:val="nil"/>
            </w:tcBorders>
            <w:vAlign w:val="bottom"/>
          </w:tcPr>
          <w:p w14:paraId="3CDC5D49" w14:textId="77777777" w:rsidR="00AD3E1A" w:rsidRPr="006A7B77" w:rsidRDefault="00AD3E1A" w:rsidP="00AD3E1A">
            <w:pPr>
              <w:autoSpaceDE w:val="0"/>
              <w:autoSpaceDN w:val="0"/>
              <w:snapToGrid w:val="0"/>
              <w:ind w:rightChars="287" w:right="603"/>
              <w:rPr>
                <w:rFonts w:ascii="ＭＳ Ｐゴシック" w:eastAsia="ＭＳ ゴシック" w:hAnsi="ＭＳ Ｐゴシック"/>
                <w:color w:val="000000"/>
                <w:spacing w:val="1"/>
                <w:sz w:val="22"/>
              </w:rPr>
            </w:pPr>
          </w:p>
        </w:tc>
      </w:tr>
    </w:tbl>
    <w:p w14:paraId="56802C91" w14:textId="77777777" w:rsidR="00F87F22" w:rsidRDefault="00F87F22">
      <w:pPr>
        <w:rPr>
          <w:rFonts w:ascii="ＭＳ ゴシック" w:eastAsia="ＭＳ ゴシック" w:hAnsi="ＭＳ ゴシック"/>
          <w:sz w:val="24"/>
          <w:szCs w:val="24"/>
        </w:rPr>
      </w:pPr>
    </w:p>
    <w:p w14:paraId="0E3AAB0B" w14:textId="77777777" w:rsidR="00E41D2C" w:rsidRDefault="00E41D2C">
      <w:pPr>
        <w:rPr>
          <w:rFonts w:ascii="ＭＳ ゴシック" w:eastAsia="ＭＳ ゴシック" w:hAnsi="ＭＳ ゴシック"/>
          <w:sz w:val="24"/>
          <w:szCs w:val="24"/>
        </w:rPr>
      </w:pPr>
    </w:p>
    <w:p w14:paraId="7BC07BD7" w14:textId="77777777" w:rsidR="00E41D2C" w:rsidRPr="00A04CD1" w:rsidRDefault="00E41D2C">
      <w:pPr>
        <w:rPr>
          <w:rFonts w:ascii="ＭＳ ゴシック" w:eastAsia="ＭＳ ゴシック" w:hAnsi="ＭＳ ゴシック"/>
          <w:sz w:val="24"/>
          <w:szCs w:val="24"/>
        </w:rPr>
      </w:pPr>
    </w:p>
    <w:p w14:paraId="225BE5D0" w14:textId="77777777" w:rsidR="00F95F02" w:rsidRPr="00E41D2C" w:rsidRDefault="00F87F22" w:rsidP="00F95F02">
      <w:pPr>
        <w:rPr>
          <w:rFonts w:ascii="ＭＳ ゴシック" w:eastAsia="ＭＳ ゴシック" w:hAnsi="ＭＳ ゴシック"/>
          <w:sz w:val="22"/>
        </w:rPr>
      </w:pPr>
      <w:r w:rsidRPr="00E41D2C">
        <w:rPr>
          <w:rFonts w:ascii="ＭＳ ゴシック" w:eastAsia="ＭＳ ゴシック" w:hAnsi="ＭＳ ゴシック" w:hint="eastAsia"/>
          <w:sz w:val="22"/>
        </w:rPr>
        <w:t xml:space="preserve">１　</w:t>
      </w:r>
      <w:r w:rsidR="00F95F02" w:rsidRPr="00E41D2C">
        <w:rPr>
          <w:rFonts w:ascii="ＭＳ ゴシック" w:eastAsia="ＭＳ ゴシック" w:hAnsi="ＭＳ ゴシック" w:hint="eastAsia"/>
          <w:sz w:val="22"/>
        </w:rPr>
        <w:t>在宅褥瘡対策の実施状況</w:t>
      </w:r>
    </w:p>
    <w:tbl>
      <w:tblPr>
        <w:tblW w:w="5000" w:type="pct"/>
        <w:tblCellMar>
          <w:left w:w="0" w:type="dxa"/>
          <w:right w:w="0" w:type="dxa"/>
        </w:tblCellMar>
        <w:tblLook w:val="01E0" w:firstRow="1" w:lastRow="1" w:firstColumn="1" w:lastColumn="1" w:noHBand="0" w:noVBand="0"/>
      </w:tblPr>
      <w:tblGrid>
        <w:gridCol w:w="1630"/>
        <w:gridCol w:w="3890"/>
        <w:gridCol w:w="2432"/>
        <w:gridCol w:w="1774"/>
      </w:tblGrid>
      <w:tr w:rsidR="00A04CD1" w:rsidRPr="00E41D2C" w14:paraId="551B9DFA"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8C1608" w14:textId="32A09E25" w:rsidR="00F95F02"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①　訪問診療全利用者数（</w:t>
            </w:r>
            <w:r w:rsidR="00F610BF" w:rsidRPr="00E41D2C">
              <w:rPr>
                <w:rFonts w:ascii="ＭＳ ゴシック" w:eastAsia="ＭＳ ゴシック" w:hAnsi="ＭＳ ゴシック" w:hint="eastAsia"/>
                <w:sz w:val="22"/>
              </w:rPr>
              <w:t>報告</w:t>
            </w:r>
            <w:r w:rsidRPr="00E41D2C">
              <w:rPr>
                <w:rFonts w:ascii="ＭＳ ゴシック" w:eastAsia="ＭＳ ゴシック" w:hAnsi="ＭＳ ゴシック" w:hint="eastAsia"/>
                <w:sz w:val="22"/>
              </w:rPr>
              <w:t>月の前月の初日</w:t>
            </w:r>
            <w:r w:rsidR="00E41D2C">
              <w:rPr>
                <w:rFonts w:ascii="ＭＳ ゴシック" w:eastAsia="ＭＳ ゴシック" w:hAnsi="ＭＳ ゴシック" w:hint="eastAsia"/>
                <w:sz w:val="22"/>
              </w:rPr>
              <w:t>：</w:t>
            </w:r>
            <w:r w:rsidR="009F04A2">
              <w:rPr>
                <w:rFonts w:ascii="ＭＳ ゴシック" w:eastAsia="ＭＳ ゴシック" w:hAnsi="ＭＳ ゴシック" w:hint="eastAsia"/>
                <w:sz w:val="22"/>
              </w:rPr>
              <w:t>令和</w:t>
            </w:r>
            <w:r w:rsidR="00DD6D07">
              <w:rPr>
                <w:rFonts w:ascii="ＭＳ ゴシック" w:eastAsia="ＭＳ ゴシック" w:hAnsi="ＭＳ ゴシック" w:hint="eastAsia"/>
                <w:sz w:val="22"/>
              </w:rPr>
              <w:t>６</w:t>
            </w:r>
            <w:r w:rsidR="00E41D2C">
              <w:rPr>
                <w:rFonts w:ascii="ＭＳ ゴシック" w:eastAsia="ＭＳ ゴシック" w:hAnsi="ＭＳ ゴシック" w:hint="eastAsia"/>
                <w:sz w:val="22"/>
              </w:rPr>
              <w:t>年</w:t>
            </w:r>
            <w:r w:rsidR="00DD6D07">
              <w:rPr>
                <w:rFonts w:ascii="ＭＳ ゴシック" w:eastAsia="ＭＳ ゴシック" w:hAnsi="ＭＳ ゴシック" w:hint="eastAsia"/>
                <w:sz w:val="22"/>
              </w:rPr>
              <w:t>７</w:t>
            </w:r>
            <w:r w:rsidR="00E41D2C">
              <w:rPr>
                <w:rFonts w:ascii="ＭＳ ゴシック" w:eastAsia="ＭＳ ゴシック" w:hAnsi="ＭＳ ゴシック" w:hint="eastAsia"/>
                <w:sz w:val="22"/>
              </w:rPr>
              <w:t>月１日</w:t>
            </w:r>
            <w:r w:rsidRPr="00E41D2C">
              <w:rPr>
                <w:rFonts w:ascii="ＭＳ ゴシック" w:eastAsia="ＭＳ ゴシック" w:hAnsi="ＭＳ ゴシック" w:hint="eastAsia"/>
                <w:sz w:val="22"/>
              </w:rPr>
              <w:t>）</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3616F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7436C593"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F886C05" w14:textId="77777777" w:rsidR="00EF2C76"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②　①のうち、d1以上の褥瘡を保有している患者数</w:t>
            </w:r>
          </w:p>
          <w:p w14:paraId="4FA4BA62" w14:textId="77777777" w:rsidR="00F95F02" w:rsidRPr="00E41D2C" w:rsidRDefault="00EF2C76"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（褥瘡保有者数）</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8F0EC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30E0C765"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4469E25" w14:textId="77777777" w:rsidR="00F95F02"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③　②のうち</w:t>
            </w:r>
            <w:r w:rsidR="00F973A2" w:rsidRPr="00E41D2C">
              <w:rPr>
                <w:rFonts w:ascii="ＭＳ ゴシック" w:eastAsia="ＭＳ ゴシック" w:hAnsi="ＭＳ ゴシック" w:hint="eastAsia"/>
                <w:sz w:val="22"/>
              </w:rPr>
              <w:t>訪問診療</w:t>
            </w:r>
            <w:r w:rsidRPr="00E41D2C">
              <w:rPr>
                <w:rFonts w:ascii="ＭＳ ゴシック" w:eastAsia="ＭＳ ゴシック" w:hAnsi="ＭＳ ゴシック" w:hint="eastAsia"/>
                <w:sz w:val="22"/>
              </w:rPr>
              <w:t>開始時に既に褥瘡を有していた患者数</w:t>
            </w:r>
          </w:p>
          <w:p w14:paraId="542DFA7C" w14:textId="77777777" w:rsidR="00EF2C76" w:rsidRPr="00E41D2C" w:rsidRDefault="00EF2C76" w:rsidP="00EF2C76">
            <w:pPr>
              <w:rPr>
                <w:rFonts w:ascii="ＭＳ ゴシック" w:eastAsia="ＭＳ ゴシック" w:hAnsi="ＭＳ ゴシック"/>
                <w:sz w:val="22"/>
              </w:rPr>
            </w:pPr>
            <w:r w:rsidRPr="00E41D2C">
              <w:rPr>
                <w:rFonts w:ascii="ＭＳ ゴシック" w:eastAsia="ＭＳ ゴシック" w:hAnsi="ＭＳ ゴシック" w:hint="eastAsia"/>
                <w:sz w:val="22"/>
              </w:rPr>
              <w:t>（訪問診療利用開始時褥瘡保有者数）</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EF496F"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15B5FD63" w14:textId="77777777" w:rsidTr="00F973A2">
        <w:trPr>
          <w:trHeight w:val="253"/>
        </w:trPr>
        <w:tc>
          <w:tcPr>
            <w:tcW w:w="4088"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3A4E3DA5" w14:textId="77777777" w:rsidR="00F95F02" w:rsidRPr="00E41D2C" w:rsidRDefault="00F95F02" w:rsidP="00580E36">
            <w:pPr>
              <w:rPr>
                <w:rFonts w:ascii="ＭＳ ゴシック" w:eastAsia="ＭＳ ゴシック" w:hAnsi="ＭＳ ゴシック"/>
                <w:sz w:val="22"/>
              </w:rPr>
            </w:pPr>
            <w:r w:rsidRPr="00E41D2C">
              <w:rPr>
                <w:rFonts w:ascii="ＭＳ ゴシック" w:eastAsia="ＭＳ ゴシック" w:hAnsi="ＭＳ ゴシック" w:hint="eastAsia"/>
                <w:sz w:val="22"/>
              </w:rPr>
              <w:t>④　②のうち、</w:t>
            </w:r>
            <w:r w:rsidR="00F973A2" w:rsidRPr="00E41D2C">
              <w:rPr>
                <w:rFonts w:ascii="ＭＳ ゴシック" w:eastAsia="ＭＳ ゴシック" w:hAnsi="ＭＳ ゴシック" w:hint="eastAsia"/>
                <w:sz w:val="22"/>
              </w:rPr>
              <w:t>訪問診療実施</w:t>
            </w:r>
            <w:r w:rsidRPr="00E41D2C">
              <w:rPr>
                <w:rFonts w:ascii="ＭＳ ゴシック" w:eastAsia="ＭＳ ゴシック" w:hAnsi="ＭＳ ゴシック" w:hint="eastAsia"/>
                <w:sz w:val="22"/>
              </w:rPr>
              <w:t>中に新たに褥瘡が発生した患者数</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9FA626" w14:textId="77777777" w:rsidR="00F95F02" w:rsidRPr="00E41D2C" w:rsidRDefault="00F95F02" w:rsidP="00622F8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 </w:t>
            </w:r>
            <w:r w:rsidR="003751C8" w:rsidRPr="00E41D2C">
              <w:rPr>
                <w:rFonts w:ascii="ＭＳ ゴシック" w:eastAsia="ＭＳ ゴシック" w:hAnsi="ＭＳ ゴシック" w:hint="eastAsia"/>
                <w:sz w:val="22"/>
              </w:rPr>
              <w:t>名</w:t>
            </w:r>
          </w:p>
        </w:tc>
      </w:tr>
      <w:tr w:rsidR="00A04CD1" w:rsidRPr="00E41D2C" w14:paraId="3FAEC16E" w14:textId="77777777" w:rsidTr="00580E36">
        <w:trPr>
          <w:trHeight w:val="231"/>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C682EE" w14:textId="77777777" w:rsidR="00AE7A51" w:rsidRDefault="00EF2C76" w:rsidP="00580E36">
            <w:pPr>
              <w:widowControl/>
              <w:jc w:val="left"/>
              <w:rPr>
                <w:rFonts w:ascii="ＭＳ ゴシック" w:eastAsia="ＭＳ ゴシック" w:hAnsi="ＭＳ ゴシック" w:cs="Times New Roman"/>
                <w:sz w:val="22"/>
              </w:rPr>
            </w:pPr>
            <w:r w:rsidRPr="00E41D2C">
              <w:rPr>
                <w:rFonts w:ascii="ＭＳ ゴシック" w:eastAsia="ＭＳ ゴシック" w:hAnsi="ＭＳ ゴシック" w:cs="Times New Roman" w:hint="eastAsia"/>
                <w:sz w:val="22"/>
              </w:rPr>
              <w:t xml:space="preserve">⑤　</w:t>
            </w:r>
            <w:r w:rsidR="00F95F02" w:rsidRPr="00E41D2C">
              <w:rPr>
                <w:rFonts w:ascii="ＭＳ ゴシック" w:eastAsia="ＭＳ ゴシック" w:hAnsi="ＭＳ ゴシック" w:cs="Times New Roman" w:hint="eastAsia"/>
                <w:sz w:val="22"/>
              </w:rPr>
              <w:t>褥瘡の</w:t>
            </w:r>
          </w:p>
          <w:p w14:paraId="37998E46" w14:textId="77777777" w:rsidR="00F95F02" w:rsidRPr="00E41D2C" w:rsidRDefault="00F95F02" w:rsidP="00AE7A51">
            <w:pPr>
              <w:widowControl/>
              <w:ind w:firstLineChars="200" w:firstLine="440"/>
              <w:jc w:val="left"/>
              <w:rPr>
                <w:rFonts w:ascii="ＭＳ ゴシック" w:eastAsia="ＭＳ ゴシック" w:hAnsi="ＭＳ ゴシック" w:cs="Arial"/>
                <w:kern w:val="0"/>
                <w:sz w:val="22"/>
              </w:rPr>
            </w:pPr>
            <w:r w:rsidRPr="00E41D2C">
              <w:rPr>
                <w:rFonts w:ascii="ＭＳ ゴシック" w:eastAsia="ＭＳ ゴシック" w:hAnsi="ＭＳ ゴシック" w:cs="Times New Roman" w:hint="eastAsia"/>
                <w:sz w:val="22"/>
              </w:rPr>
              <w:t>重症度</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3D48C" w14:textId="77777777" w:rsidR="00F95F02" w:rsidRPr="00E41D2C" w:rsidRDefault="00F973A2" w:rsidP="00580E36">
            <w:pPr>
              <w:widowControl/>
              <w:jc w:val="lef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訪問診療</w:t>
            </w:r>
            <w:r w:rsidR="00F95F02" w:rsidRPr="00E41D2C">
              <w:rPr>
                <w:rFonts w:ascii="ＭＳ ゴシック" w:eastAsia="ＭＳ ゴシック" w:hAnsi="ＭＳ ゴシック" w:cs="Arial" w:hint="eastAsia"/>
                <w:kern w:val="24"/>
                <w:sz w:val="22"/>
              </w:rPr>
              <w:t>開始時の褥瘡（③の患者の</w:t>
            </w:r>
            <w:r w:rsidRPr="00E41D2C">
              <w:rPr>
                <w:rFonts w:ascii="ＭＳ ゴシック" w:eastAsia="ＭＳ ゴシック" w:hAnsi="ＭＳ ゴシック" w:cs="Arial" w:hint="eastAsia"/>
                <w:kern w:val="24"/>
                <w:sz w:val="22"/>
              </w:rPr>
              <w:t>訪問診療</w:t>
            </w:r>
            <w:r w:rsidR="00F95F02" w:rsidRPr="00E41D2C">
              <w:rPr>
                <w:rFonts w:ascii="ＭＳ ゴシック" w:eastAsia="ＭＳ ゴシック" w:hAnsi="ＭＳ ゴシック" w:cs="Arial" w:hint="eastAsia"/>
                <w:kern w:val="24"/>
                <w:sz w:val="22"/>
              </w:rPr>
              <w:t>開始時の状況）</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DC36B" w14:textId="77777777" w:rsidR="00F95F02" w:rsidRPr="00E41D2C" w:rsidRDefault="00F973A2" w:rsidP="00580E36">
            <w:pPr>
              <w:widowControl/>
              <w:jc w:val="lef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訪問診療中に発生した褥瘡（④の患者の</w:t>
            </w:r>
            <w:r w:rsidR="00F95F02" w:rsidRPr="00E41D2C">
              <w:rPr>
                <w:rFonts w:ascii="ＭＳ ゴシック" w:eastAsia="ＭＳ ゴシック" w:hAnsi="ＭＳ ゴシック" w:cs="Arial" w:hint="eastAsia"/>
                <w:kern w:val="24"/>
                <w:sz w:val="22"/>
              </w:rPr>
              <w:t>発見時の状況）</w:t>
            </w:r>
          </w:p>
        </w:tc>
      </w:tr>
      <w:tr w:rsidR="00A04CD1" w:rsidRPr="00E41D2C" w14:paraId="3728CD4B"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3F5F78"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d1</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3E5583"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63510B"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0DB69180"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5875DD"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d2</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AE71EE"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559EB7"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701ECDB1"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F885C3"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D3</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304E66"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3C809D"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5DB97AE4"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C5E427"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D4</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CE98E4"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CC2BCF"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A04CD1" w:rsidRPr="00E41D2C" w14:paraId="6656E55D"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AC5CBD"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D5</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6E8552"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FD5947"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r w:rsidR="00B2792D" w:rsidRPr="00E41D2C" w14:paraId="5ECBF374"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AA1932" w14:textId="77777777" w:rsidR="00B2792D" w:rsidRPr="00E41D2C" w:rsidRDefault="00B2792D" w:rsidP="00255235">
            <w:pPr>
              <w:widowControl/>
              <w:jc w:val="right"/>
              <w:rPr>
                <w:rFonts w:ascii="ＭＳ ゴシック" w:eastAsia="ＭＳ ゴシック" w:hAnsi="ＭＳ ゴシック" w:cs="Arial"/>
                <w:kern w:val="24"/>
                <w:sz w:val="22"/>
              </w:rPr>
            </w:pPr>
            <w:r w:rsidRPr="00B2792D">
              <w:rPr>
                <w:rFonts w:ascii="ＭＳ ゴシック" w:eastAsia="ＭＳ ゴシック" w:hAnsi="ＭＳ ゴシック" w:cs="Arial"/>
                <w:kern w:val="24"/>
                <w:sz w:val="22"/>
              </w:rPr>
              <w:t>DDTI</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956908" w14:textId="77777777" w:rsidR="00B2792D" w:rsidRPr="00E41D2C" w:rsidRDefault="00B2792D" w:rsidP="00255235">
            <w:pPr>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EB37E3" w14:textId="77777777" w:rsidR="00B2792D" w:rsidRPr="00E41D2C" w:rsidRDefault="00B2792D" w:rsidP="00255235">
            <w:pPr>
              <w:jc w:val="right"/>
              <w:rPr>
                <w:rFonts w:ascii="ＭＳ ゴシック" w:eastAsia="ＭＳ ゴシック" w:hAnsi="ＭＳ ゴシック" w:cs="Arial"/>
                <w:kern w:val="0"/>
                <w:sz w:val="22"/>
              </w:rPr>
            </w:pPr>
            <w:r w:rsidRPr="00E41D2C">
              <w:rPr>
                <w:rFonts w:ascii="ＭＳ ゴシック" w:eastAsia="ＭＳ ゴシック" w:hAnsi="ＭＳ ゴシック" w:cs="Arial"/>
                <w:kern w:val="0"/>
                <w:sz w:val="22"/>
              </w:rPr>
              <w:t>名</w:t>
            </w:r>
          </w:p>
        </w:tc>
      </w:tr>
      <w:tr w:rsidR="00A04CD1" w:rsidRPr="00E41D2C" w14:paraId="3334B528" w14:textId="77777777" w:rsidTr="00122942">
        <w:trPr>
          <w:trHeight w:val="299"/>
        </w:trPr>
        <w:tc>
          <w:tcPr>
            <w:tcW w:w="8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4789DF" w14:textId="77777777" w:rsidR="00255235" w:rsidRPr="00E41D2C" w:rsidRDefault="00255235" w:rsidP="00255235">
            <w:pPr>
              <w:widowControl/>
              <w:jc w:val="right"/>
              <w:rPr>
                <w:rFonts w:ascii="ＭＳ ゴシック" w:eastAsia="ＭＳ ゴシック" w:hAnsi="ＭＳ ゴシック" w:cs="Arial"/>
                <w:kern w:val="0"/>
                <w:sz w:val="22"/>
              </w:rPr>
            </w:pPr>
            <w:r w:rsidRPr="00E41D2C">
              <w:rPr>
                <w:rFonts w:ascii="ＭＳ ゴシック" w:eastAsia="ＭＳ ゴシック" w:hAnsi="ＭＳ ゴシック" w:cs="Arial" w:hint="eastAsia"/>
                <w:kern w:val="24"/>
                <w:sz w:val="22"/>
              </w:rPr>
              <w:t>DU</w:t>
            </w:r>
          </w:p>
        </w:tc>
        <w:tc>
          <w:tcPr>
            <w:tcW w:w="2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811CF5"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c>
          <w:tcPr>
            <w:tcW w:w="21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40C0E4" w14:textId="77777777" w:rsidR="00255235" w:rsidRPr="00E41D2C" w:rsidRDefault="00255235" w:rsidP="00255235">
            <w:pPr>
              <w:jc w:val="right"/>
              <w:rPr>
                <w:sz w:val="22"/>
              </w:rPr>
            </w:pPr>
            <w:r w:rsidRPr="00E41D2C">
              <w:rPr>
                <w:rFonts w:ascii="ＭＳ ゴシック" w:eastAsia="ＭＳ ゴシック" w:hAnsi="ＭＳ ゴシック" w:cs="Arial"/>
                <w:kern w:val="0"/>
                <w:sz w:val="22"/>
              </w:rPr>
              <w:t>名</w:t>
            </w:r>
          </w:p>
        </w:tc>
      </w:tr>
    </w:tbl>
    <w:p w14:paraId="0816A091" w14:textId="77777777" w:rsidR="00E41D2C" w:rsidRPr="00E41D2C" w:rsidRDefault="00E41D2C" w:rsidP="00E41D2C">
      <w:pPr>
        <w:rPr>
          <w:rFonts w:ascii="ＭＳ ゴシック" w:eastAsia="ＭＳ ゴシック" w:hAnsi="ＭＳ ゴシック"/>
          <w:sz w:val="22"/>
        </w:rPr>
      </w:pPr>
      <w:r w:rsidRPr="00E41D2C">
        <w:rPr>
          <w:rFonts w:ascii="ＭＳ ゴシック" w:eastAsia="ＭＳ ゴシック" w:hAnsi="ＭＳ ゴシック"/>
          <w:sz w:val="22"/>
        </w:rPr>
        <w:t>［記載上の注意］</w:t>
      </w:r>
    </w:p>
    <w:p w14:paraId="671A96C4" w14:textId="77777777" w:rsidR="00E41D2C" w:rsidRPr="00E41D2C" w:rsidRDefault="00E41D2C" w:rsidP="00E41D2C">
      <w:pPr>
        <w:rPr>
          <w:rFonts w:ascii="ＭＳ ゴシック" w:eastAsia="ＭＳ ゴシック" w:hAnsi="ＭＳ ゴシック"/>
          <w:sz w:val="22"/>
        </w:rPr>
      </w:pPr>
      <w:r w:rsidRPr="00E41D2C">
        <w:rPr>
          <w:rFonts w:ascii="ＭＳ ゴシック" w:eastAsia="ＭＳ ゴシック" w:hAnsi="ＭＳ ゴシック"/>
          <w:sz w:val="22"/>
        </w:rPr>
        <w:t>１．１の記載にあたっては、下記の内容により記入すること。</w:t>
      </w:r>
    </w:p>
    <w:p w14:paraId="0216D0F9"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（１）①については、報告月の前月の初日の時点で訪問診療を利用している全利用者数を記入する（当該日の訪問診療利用開始患者は含めないが、当該日の訪問診療利用終了患者は含める。）。</w:t>
      </w:r>
    </w:p>
    <w:p w14:paraId="405B85EC"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（２）②については、①の患者のうち、DESIGN-R</w:t>
      </w:r>
      <w:r w:rsidR="006E65C5">
        <w:rPr>
          <w:rFonts w:ascii="ＭＳ ゴシック" w:eastAsia="ＭＳ ゴシック" w:hAnsi="ＭＳ ゴシック"/>
          <w:sz w:val="22"/>
        </w:rPr>
        <w:t>2020</w:t>
      </w:r>
      <w:r w:rsidRPr="00E41D2C">
        <w:rPr>
          <w:rFonts w:ascii="ＭＳ ゴシック" w:eastAsia="ＭＳ ゴシック" w:hAnsi="ＭＳ ゴシック" w:hint="eastAsia"/>
          <w:sz w:val="22"/>
        </w:rPr>
        <w:t>分類d１以上を有する患者数を記入する（１名の患者が複数の褥瘡を有していても、患者１名として数える。）。</w:t>
      </w:r>
    </w:p>
    <w:p w14:paraId="122D81AF"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（３）③については、②の患者のうち、訪問診療利用開始時に、DESIGN-R</w:t>
      </w:r>
      <w:r w:rsidR="006E65C5">
        <w:rPr>
          <w:rFonts w:ascii="ＭＳ ゴシック" w:eastAsia="ＭＳ ゴシック" w:hAnsi="ＭＳ ゴシック" w:hint="eastAsia"/>
          <w:sz w:val="22"/>
        </w:rPr>
        <w:t>2020</w:t>
      </w:r>
      <w:r w:rsidRPr="00E41D2C">
        <w:rPr>
          <w:rFonts w:ascii="ＭＳ ゴシック" w:eastAsia="ＭＳ ゴシック" w:hAnsi="ＭＳ ゴシック" w:hint="eastAsia"/>
          <w:sz w:val="22"/>
        </w:rPr>
        <w:t>分類d１以上を有する患者数を記入する（１名の患者が複数の褥瘡を有していても、患者数１名として数える。）。</w:t>
      </w:r>
    </w:p>
    <w:p w14:paraId="76D4E3F9"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（４）④については、②の褥瘡保有者数から③の訪問診療利用開始時褥瘡保有者数を減じた数を記入する。</w:t>
      </w:r>
    </w:p>
    <w:p w14:paraId="603AB9A5" w14:textId="77777777" w:rsidR="00E41D2C" w:rsidRPr="00E41D2C" w:rsidRDefault="00E41D2C" w:rsidP="00E41D2C">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（５）⑤については、③の訪問診療利用開始時褥瘡保有者について、訪問診療利用開始時の褥瘡の重症度、④の訪問診療中に新たに褥瘡が発生した患者について、発見時の重症度を記入する。</w:t>
      </w:r>
    </w:p>
    <w:p w14:paraId="47F0E840" w14:textId="77777777" w:rsidR="00F87F22" w:rsidRPr="00E41D2C" w:rsidRDefault="00BC07B9">
      <w:pPr>
        <w:rPr>
          <w:rFonts w:ascii="ＭＳ ゴシック" w:eastAsia="ＭＳ ゴシック" w:hAnsi="ＭＳ ゴシック"/>
          <w:sz w:val="22"/>
        </w:rPr>
      </w:pPr>
      <w:r w:rsidRPr="00E41D2C">
        <w:rPr>
          <w:rFonts w:ascii="ＭＳ ゴシック" w:eastAsia="ＭＳ ゴシック" w:hAnsi="ＭＳ ゴシック" w:hint="eastAsia"/>
          <w:sz w:val="22"/>
        </w:rPr>
        <w:lastRenderedPageBreak/>
        <w:t>２</w:t>
      </w:r>
      <w:r w:rsidR="00F87F22" w:rsidRPr="00E41D2C">
        <w:rPr>
          <w:rFonts w:ascii="ＭＳ ゴシック" w:eastAsia="ＭＳ ゴシック" w:hAnsi="ＭＳ ゴシック" w:hint="eastAsia"/>
          <w:sz w:val="22"/>
        </w:rPr>
        <w:t xml:space="preserve">　</w:t>
      </w:r>
      <w:r w:rsidR="00F95F02" w:rsidRPr="00E41D2C">
        <w:rPr>
          <w:rFonts w:ascii="ＭＳ ゴシック" w:eastAsia="ＭＳ ゴシック" w:hAnsi="ＭＳ ゴシック" w:hint="eastAsia"/>
          <w:sz w:val="22"/>
        </w:rPr>
        <w:t>在宅</w:t>
      </w:r>
      <w:r w:rsidR="00F87F22" w:rsidRPr="00E41D2C">
        <w:rPr>
          <w:rFonts w:ascii="ＭＳ ゴシック" w:eastAsia="ＭＳ ゴシック" w:hAnsi="ＭＳ ゴシック" w:hint="eastAsia"/>
          <w:sz w:val="22"/>
        </w:rPr>
        <w:t>褥瘡対策の実績</w:t>
      </w:r>
    </w:p>
    <w:tbl>
      <w:tblPr>
        <w:tblW w:w="5000" w:type="pct"/>
        <w:tblCellMar>
          <w:left w:w="0" w:type="dxa"/>
          <w:right w:w="0" w:type="dxa"/>
        </w:tblCellMar>
        <w:tblLook w:val="0420" w:firstRow="1" w:lastRow="0" w:firstColumn="0" w:lastColumn="0" w:noHBand="0" w:noVBand="1"/>
      </w:tblPr>
      <w:tblGrid>
        <w:gridCol w:w="728"/>
        <w:gridCol w:w="4510"/>
        <w:gridCol w:w="3059"/>
        <w:gridCol w:w="1429"/>
      </w:tblGrid>
      <w:tr w:rsidR="00A04CD1" w:rsidRPr="00E41D2C" w14:paraId="59921698" w14:textId="77777777" w:rsidTr="00AD3E1A">
        <w:trPr>
          <w:trHeight w:val="679"/>
        </w:trPr>
        <w:tc>
          <w:tcPr>
            <w:tcW w:w="4255"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0ABC04" w14:textId="77777777" w:rsidR="00F95F02" w:rsidRPr="00E41D2C" w:rsidRDefault="00F87F22" w:rsidP="00F87F22">
            <w:pPr>
              <w:jc w:val="left"/>
              <w:rPr>
                <w:rFonts w:ascii="ＭＳ ゴシック" w:eastAsia="ＭＳ ゴシック" w:hAnsi="ＭＳ ゴシック"/>
                <w:sz w:val="22"/>
              </w:rPr>
            </w:pPr>
            <w:r w:rsidRPr="00E41D2C">
              <w:rPr>
                <w:rFonts w:ascii="ＭＳ ゴシック" w:eastAsia="ＭＳ ゴシック" w:hAnsi="ＭＳ ゴシック" w:cs="ＭＳ 明朝"/>
                <w:sz w:val="22"/>
              </w:rPr>
              <w:t>①</w:t>
            </w:r>
            <w:r w:rsidRPr="00E41D2C">
              <w:rPr>
                <w:rFonts w:ascii="ＭＳ ゴシック" w:eastAsia="ＭＳ ゴシック" w:hAnsi="ＭＳ ゴシック"/>
                <w:sz w:val="22"/>
              </w:rPr>
              <w:t xml:space="preserve">　本管理指導料を算定した患者数と期間</w:t>
            </w:r>
          </w:p>
          <w:p w14:paraId="36DB93FC" w14:textId="3B31383F" w:rsidR="00180C34" w:rsidRPr="00E41D2C" w:rsidRDefault="00EF2C76" w:rsidP="00AD3E1A">
            <w:pPr>
              <w:ind w:firstLineChars="100" w:firstLine="220"/>
              <w:jc w:val="left"/>
              <w:rPr>
                <w:rFonts w:ascii="ＭＳ ゴシック" w:eastAsia="ＭＳ ゴシック" w:hAnsi="ＭＳ ゴシック"/>
                <w:sz w:val="22"/>
              </w:rPr>
            </w:pPr>
            <w:r w:rsidRPr="00E41D2C">
              <w:rPr>
                <w:rFonts w:ascii="ＭＳ ゴシック" w:eastAsia="ＭＳ ゴシック" w:hAnsi="ＭＳ ゴシック"/>
                <w:sz w:val="22"/>
              </w:rPr>
              <w:t>（期間：</w:t>
            </w:r>
            <w:r w:rsidR="00DA3EB1">
              <w:rPr>
                <w:rFonts w:ascii="ＭＳ ゴシック" w:eastAsia="ＭＳ ゴシック" w:hAnsi="ＭＳ ゴシック" w:hint="eastAsia"/>
                <w:sz w:val="22"/>
              </w:rPr>
              <w:t>令和</w:t>
            </w:r>
            <w:r w:rsidR="00DD6D07">
              <w:rPr>
                <w:rFonts w:ascii="ＭＳ ゴシック" w:eastAsia="ＭＳ ゴシック" w:hAnsi="ＭＳ ゴシック" w:hint="eastAsia"/>
                <w:sz w:val="22"/>
              </w:rPr>
              <w:t>５</w:t>
            </w:r>
            <w:r w:rsidRPr="00E41D2C">
              <w:rPr>
                <w:rFonts w:ascii="ＭＳ ゴシック" w:eastAsia="ＭＳ ゴシック" w:hAnsi="ＭＳ ゴシック"/>
                <w:sz w:val="22"/>
              </w:rPr>
              <w:t>年４月～</w:t>
            </w:r>
            <w:r w:rsidR="00E41D2C">
              <w:rPr>
                <w:rFonts w:ascii="ＭＳ ゴシック" w:eastAsia="ＭＳ ゴシック" w:hAnsi="ＭＳ ゴシック" w:hint="eastAsia"/>
                <w:sz w:val="22"/>
              </w:rPr>
              <w:t>令和</w:t>
            </w:r>
            <w:r w:rsidR="00DD6D07">
              <w:rPr>
                <w:rFonts w:ascii="ＭＳ ゴシック" w:eastAsia="ＭＳ ゴシック" w:hAnsi="ＭＳ ゴシック" w:hint="eastAsia"/>
                <w:sz w:val="22"/>
              </w:rPr>
              <w:t>６</w:t>
            </w:r>
            <w:r w:rsidRPr="00E41D2C">
              <w:rPr>
                <w:rFonts w:ascii="ＭＳ ゴシック" w:eastAsia="ＭＳ ゴシック" w:hAnsi="ＭＳ ゴシック"/>
                <w:sz w:val="22"/>
              </w:rPr>
              <w:t>年３月）</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C8FCAC" w14:textId="77777777" w:rsidR="00F87F22" w:rsidRPr="00E41D2C" w:rsidRDefault="00CF364C" w:rsidP="00AD3E1A">
            <w:pPr>
              <w:jc w:val="right"/>
              <w:rPr>
                <w:rFonts w:ascii="ＭＳ ゴシック" w:eastAsia="ＭＳ ゴシック" w:hAnsi="ＭＳ ゴシック"/>
                <w:sz w:val="22"/>
              </w:rPr>
            </w:pPr>
            <w:r w:rsidRPr="00E41D2C">
              <w:rPr>
                <w:rFonts w:ascii="ＭＳ ゴシック" w:eastAsia="ＭＳ ゴシック" w:hAnsi="ＭＳ ゴシック"/>
                <w:sz w:val="22"/>
              </w:rPr>
              <w:t xml:space="preserve">　　　　</w:t>
            </w:r>
            <w:r w:rsidR="00255235" w:rsidRPr="00E41D2C">
              <w:rPr>
                <w:rFonts w:ascii="ＭＳ ゴシック" w:eastAsia="ＭＳ ゴシック" w:hAnsi="ＭＳ ゴシック"/>
                <w:sz w:val="22"/>
              </w:rPr>
              <w:t>名</w:t>
            </w:r>
          </w:p>
        </w:tc>
      </w:tr>
      <w:tr w:rsidR="00A04CD1" w:rsidRPr="00E41D2C" w14:paraId="789F166A" w14:textId="77777777" w:rsidTr="00180C34">
        <w:trPr>
          <w:trHeight w:val="247"/>
        </w:trPr>
        <w:tc>
          <w:tcPr>
            <w:tcW w:w="425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9A354" w14:textId="77777777" w:rsidR="00F87F22" w:rsidRPr="00E41D2C" w:rsidRDefault="00F87F22" w:rsidP="00F87F2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②</w:t>
            </w:r>
            <w:r w:rsidR="00F973A2" w:rsidRPr="00E41D2C">
              <w:rPr>
                <w:rFonts w:ascii="ＭＳ ゴシック" w:eastAsia="ＭＳ ゴシック" w:hAnsi="ＭＳ ゴシック" w:hint="eastAsia"/>
                <w:sz w:val="22"/>
              </w:rPr>
              <w:t xml:space="preserve">　①</w:t>
            </w:r>
            <w:r w:rsidRPr="00E41D2C">
              <w:rPr>
                <w:rFonts w:ascii="ＭＳ ゴシック" w:eastAsia="ＭＳ ゴシック" w:hAnsi="ＭＳ ゴシック" w:hint="eastAsia"/>
                <w:sz w:val="22"/>
              </w:rPr>
              <w:t>の患者の褥瘡ハイリスク項目に該当する患者数</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7BACC0" w14:textId="77777777" w:rsidR="00F87F2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sz w:val="22"/>
              </w:rPr>
              <w:t>名</w:t>
            </w:r>
          </w:p>
        </w:tc>
      </w:tr>
      <w:tr w:rsidR="00C843E8" w:rsidRPr="00E41D2C" w14:paraId="299FF368" w14:textId="77777777" w:rsidTr="00C843E8">
        <w:trPr>
          <w:trHeight w:val="335"/>
        </w:trPr>
        <w:tc>
          <w:tcPr>
            <w:tcW w:w="343" w:type="pct"/>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extDirection w:val="tbRlV"/>
            <w:vAlign w:val="center"/>
          </w:tcPr>
          <w:p w14:paraId="0A2BEA74" w14:textId="77777777" w:rsidR="00C843E8" w:rsidRPr="00E41D2C" w:rsidRDefault="00C843E8" w:rsidP="00F973A2">
            <w:pPr>
              <w:ind w:left="113" w:right="113"/>
              <w:jc w:val="center"/>
              <w:rPr>
                <w:rFonts w:ascii="ＭＳ ゴシック" w:eastAsia="ＭＳ ゴシック" w:hAnsi="ＭＳ ゴシック"/>
                <w:sz w:val="22"/>
              </w:rPr>
            </w:pPr>
            <w:r w:rsidRPr="00E41D2C">
              <w:rPr>
                <w:rFonts w:ascii="ＭＳ ゴシック" w:eastAsia="ＭＳ ゴシック" w:hAnsi="ＭＳ ゴシック" w:hint="eastAsia"/>
                <w:sz w:val="22"/>
              </w:rPr>
              <w:t>褥瘡ハイリスク項目</w:t>
            </w:r>
          </w:p>
        </w:tc>
        <w:tc>
          <w:tcPr>
            <w:tcW w:w="3912" w:type="pct"/>
            <w:gridSpan w:val="2"/>
            <w:tcBorders>
              <w:top w:val="single" w:sz="8" w:space="0" w:color="000000"/>
              <w:left w:val="single" w:sz="8" w:space="0" w:color="000000"/>
              <w:right w:val="single" w:sz="8" w:space="0" w:color="000000"/>
            </w:tcBorders>
            <w:shd w:val="clear" w:color="auto" w:fill="auto"/>
            <w:vAlign w:val="center"/>
          </w:tcPr>
          <w:p w14:paraId="51CE270D" w14:textId="77777777" w:rsidR="00C843E8" w:rsidRPr="00E41D2C" w:rsidRDefault="00C843E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１．重度の末梢循環不全のもの</w:t>
            </w:r>
          </w:p>
        </w:tc>
        <w:tc>
          <w:tcPr>
            <w:tcW w:w="745"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6CBCFF6D" w14:textId="77777777" w:rsidR="00C843E8" w:rsidRPr="00E41D2C" w:rsidRDefault="00C843E8"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573E6670" w14:textId="77777777" w:rsidTr="00180C34">
        <w:trPr>
          <w:trHeight w:val="330"/>
        </w:trPr>
        <w:tc>
          <w:tcPr>
            <w:tcW w:w="343" w:type="pct"/>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14:paraId="7849AB87"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D465693"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２</w:t>
            </w:r>
            <w:r w:rsidR="00F973A2" w:rsidRPr="00E41D2C">
              <w:rPr>
                <w:rFonts w:ascii="ＭＳ ゴシック" w:eastAsia="ＭＳ ゴシック" w:hAnsi="ＭＳ ゴシック" w:hint="eastAsia"/>
                <w:sz w:val="22"/>
              </w:rPr>
              <w:t>．麻</w:t>
            </w:r>
            <w:r w:rsidR="00255235" w:rsidRPr="00E41D2C">
              <w:rPr>
                <w:rFonts w:ascii="ＭＳ ゴシック" w:eastAsia="ＭＳ ゴシック" w:hAnsi="ＭＳ ゴシック" w:hint="eastAsia"/>
                <w:sz w:val="22"/>
              </w:rPr>
              <w:t>薬</w:t>
            </w:r>
            <w:r w:rsidR="00F973A2" w:rsidRPr="00E41D2C">
              <w:rPr>
                <w:rFonts w:ascii="ＭＳ ゴシック" w:eastAsia="ＭＳ ゴシック" w:hAnsi="ＭＳ ゴシック" w:hint="eastAsia"/>
                <w:sz w:val="22"/>
              </w:rPr>
              <w:t>等の鎮痛・鎮静剤の持続的な使用が必要であるもの</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741B0B"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6993C6A4" w14:textId="77777777" w:rsidTr="00180C34">
        <w:trPr>
          <w:trHeight w:val="247"/>
        </w:trPr>
        <w:tc>
          <w:tcPr>
            <w:tcW w:w="343" w:type="pct"/>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14:paraId="0FECB0AE"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42BC76"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３</w:t>
            </w:r>
            <w:r w:rsidR="00F973A2" w:rsidRPr="00E41D2C">
              <w:rPr>
                <w:rFonts w:ascii="ＭＳ ゴシック" w:eastAsia="ＭＳ ゴシック" w:hAnsi="ＭＳ ゴシック" w:hint="eastAsia"/>
                <w:sz w:val="22"/>
              </w:rPr>
              <w:t>．強度の下痢が続く状態であるもの</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44A5A7"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2B73AB54" w14:textId="77777777" w:rsidTr="00180C34">
        <w:trPr>
          <w:trHeight w:val="330"/>
        </w:trPr>
        <w:tc>
          <w:tcPr>
            <w:tcW w:w="343" w:type="pct"/>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14:paraId="65386CA6"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AD0BCC" w14:textId="77777777" w:rsidR="00F973A2" w:rsidRPr="00E41D2C" w:rsidRDefault="003751C8" w:rsidP="00F973A2">
            <w:pPr>
              <w:jc w:val="left"/>
              <w:rPr>
                <w:rFonts w:ascii="ＭＳ ゴシック" w:eastAsia="ＭＳ ゴシック" w:hAnsi="ＭＳ ゴシック"/>
                <w:sz w:val="22"/>
              </w:rPr>
            </w:pPr>
            <w:r w:rsidRPr="00E41D2C">
              <w:rPr>
                <w:rFonts w:ascii="ＭＳ ゴシック" w:eastAsia="ＭＳ ゴシック" w:hAnsi="ＭＳ ゴシック" w:hint="eastAsia"/>
                <w:sz w:val="22"/>
              </w:rPr>
              <w:t>４</w:t>
            </w:r>
            <w:r w:rsidR="00F973A2" w:rsidRPr="00E41D2C">
              <w:rPr>
                <w:rFonts w:ascii="ＭＳ ゴシック" w:eastAsia="ＭＳ ゴシック" w:hAnsi="ＭＳ ゴシック" w:hint="eastAsia"/>
                <w:sz w:val="22"/>
              </w:rPr>
              <w:t>．極度の皮膚の脆弱（低出生体重児、GVHD、黄疸など）</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AA75BD"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545B0E7F" w14:textId="77777777" w:rsidTr="00180C34">
        <w:trPr>
          <w:trHeight w:val="495"/>
        </w:trPr>
        <w:tc>
          <w:tcPr>
            <w:tcW w:w="343" w:type="pct"/>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807CED" w14:textId="77777777" w:rsidR="00F973A2" w:rsidRPr="00E41D2C" w:rsidRDefault="00F973A2" w:rsidP="00F973A2">
            <w:pPr>
              <w:jc w:val="left"/>
              <w:rPr>
                <w:rFonts w:ascii="ＭＳ ゴシック" w:eastAsia="ＭＳ ゴシック" w:hAnsi="ＭＳ ゴシック"/>
                <w:sz w:val="22"/>
              </w:rPr>
            </w:pPr>
          </w:p>
        </w:tc>
        <w:tc>
          <w:tcPr>
            <w:tcW w:w="3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45478B" w14:textId="77777777" w:rsidR="00F973A2" w:rsidRPr="00E41D2C" w:rsidRDefault="001B5629" w:rsidP="00FE4557">
            <w:pPr>
              <w:ind w:left="220" w:hangingChars="100" w:hanging="220"/>
              <w:jc w:val="left"/>
              <w:rPr>
                <w:rFonts w:ascii="ＭＳ ゴシック" w:eastAsia="ＭＳ ゴシック" w:hAnsi="ＭＳ ゴシック"/>
                <w:sz w:val="22"/>
              </w:rPr>
            </w:pPr>
            <w:r w:rsidRPr="00E41D2C">
              <w:rPr>
                <w:rFonts w:ascii="ＭＳ ゴシック" w:eastAsia="ＭＳ ゴシック" w:hAnsi="ＭＳ ゴシック" w:hint="eastAsia"/>
                <w:sz w:val="22"/>
              </w:rPr>
              <w:t>５．皮膚に密着させる医療関連機器の長期かつ持続的な</w:t>
            </w:r>
            <w:r w:rsidR="00DE6A56" w:rsidRPr="00E41D2C">
              <w:rPr>
                <w:rFonts w:ascii="ＭＳ ゴシック" w:eastAsia="ＭＳ ゴシック" w:hAnsi="ＭＳ ゴシック" w:hint="eastAsia"/>
                <w:sz w:val="22"/>
              </w:rPr>
              <w:t>使用</w:t>
            </w:r>
            <w:r w:rsidRPr="00E41D2C">
              <w:rPr>
                <w:rFonts w:ascii="ＭＳ ゴシック" w:eastAsia="ＭＳ ゴシック" w:hAnsi="ＭＳ ゴシック" w:hint="eastAsia"/>
                <w:sz w:val="22"/>
              </w:rPr>
              <w:t>が必要であるもの</w:t>
            </w:r>
          </w:p>
        </w:tc>
        <w:tc>
          <w:tcPr>
            <w:tcW w:w="7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D68939" w14:textId="77777777" w:rsidR="00F973A2" w:rsidRPr="00E41D2C" w:rsidRDefault="00255235" w:rsidP="00F973A2">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193D3545" w14:textId="77777777" w:rsidTr="00BC07B9">
        <w:trPr>
          <w:trHeight w:val="86"/>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480038" w14:textId="77777777" w:rsidR="00BC07B9" w:rsidRPr="00E41D2C" w:rsidRDefault="00180C34" w:rsidP="00F973A2">
            <w:pPr>
              <w:rPr>
                <w:rFonts w:ascii="ＭＳ ゴシック" w:eastAsia="ＭＳ ゴシック" w:hAnsi="ＭＳ ゴシック"/>
                <w:sz w:val="22"/>
              </w:rPr>
            </w:pPr>
            <w:r w:rsidRPr="00E41D2C">
              <w:rPr>
                <w:rFonts w:ascii="ＭＳ ゴシック" w:eastAsia="ＭＳ ゴシック" w:hAnsi="ＭＳ ゴシック" w:cs="ＭＳ 明朝" w:hint="eastAsia"/>
                <w:sz w:val="22"/>
              </w:rPr>
              <w:t>③</w:t>
            </w:r>
            <w:r w:rsidR="00BC07B9" w:rsidRPr="00E41D2C">
              <w:rPr>
                <w:rFonts w:ascii="ＭＳ ゴシック" w:eastAsia="ＭＳ ゴシック" w:hAnsi="ＭＳ ゴシック" w:cs="ＭＳ 明朝" w:hint="eastAsia"/>
                <w:sz w:val="22"/>
              </w:rPr>
              <w:t xml:space="preserve">　②</w:t>
            </w:r>
            <w:r w:rsidR="00BC07B9" w:rsidRPr="00E41D2C">
              <w:rPr>
                <w:rFonts w:ascii="ＭＳ ゴシック" w:eastAsia="ＭＳ ゴシック" w:hAnsi="ＭＳ ゴシック"/>
                <w:sz w:val="22"/>
              </w:rPr>
              <w:t>の患者の褥瘡の重症度</w:t>
            </w:r>
          </w:p>
        </w:tc>
      </w:tr>
      <w:tr w:rsidR="00A04CD1" w:rsidRPr="00E41D2C" w14:paraId="0FF4DF3D" w14:textId="77777777" w:rsidTr="00C843E8">
        <w:trPr>
          <w:trHeight w:val="412"/>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315222" w14:textId="77777777" w:rsidR="00F973A2" w:rsidRPr="00E41D2C" w:rsidRDefault="00F973A2" w:rsidP="00F973A2">
            <w:pPr>
              <w:rPr>
                <w:rFonts w:ascii="ＭＳ ゴシック" w:eastAsia="ＭＳ ゴシック" w:hAnsi="ＭＳ ゴシック"/>
                <w:sz w:val="22"/>
              </w:rPr>
            </w:pP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28D9C9" w14:textId="77777777" w:rsidR="00F973A2" w:rsidRPr="00E41D2C" w:rsidRDefault="00BC07B9" w:rsidP="00F973A2">
            <w:pPr>
              <w:rPr>
                <w:rFonts w:ascii="ＭＳ ゴシック" w:eastAsia="ＭＳ ゴシック" w:hAnsi="ＭＳ ゴシック"/>
                <w:sz w:val="22"/>
              </w:rPr>
            </w:pPr>
            <w:r w:rsidRPr="00E41D2C">
              <w:rPr>
                <w:rFonts w:ascii="ＭＳ ゴシック" w:eastAsia="ＭＳ ゴシック" w:hAnsi="ＭＳ ゴシック" w:hint="eastAsia"/>
                <w:sz w:val="22"/>
              </w:rPr>
              <w:t>訪問診療</w:t>
            </w:r>
            <w:r w:rsidR="00F973A2" w:rsidRPr="00E41D2C">
              <w:rPr>
                <w:rFonts w:ascii="ＭＳ ゴシック" w:eastAsia="ＭＳ ゴシック" w:hAnsi="ＭＳ ゴシック" w:hint="eastAsia"/>
                <w:sz w:val="22"/>
              </w:rPr>
              <w:t>開始時の褥瘡（②の患者の</w:t>
            </w:r>
            <w:r w:rsidR="00180C34" w:rsidRPr="00E41D2C">
              <w:rPr>
                <w:rFonts w:ascii="ＭＳ ゴシック" w:eastAsia="ＭＳ ゴシック" w:hAnsi="ＭＳ ゴシック" w:hint="eastAsia"/>
                <w:sz w:val="22"/>
              </w:rPr>
              <w:t>訪問診療</w:t>
            </w:r>
            <w:r w:rsidR="00F973A2" w:rsidRPr="00E41D2C">
              <w:rPr>
                <w:rFonts w:ascii="ＭＳ ゴシック" w:eastAsia="ＭＳ ゴシック" w:hAnsi="ＭＳ ゴシック" w:hint="eastAsia"/>
                <w:sz w:val="22"/>
              </w:rPr>
              <w:t>開始時）</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37E264" w14:textId="77777777" w:rsidR="00F973A2" w:rsidRPr="00E41D2C" w:rsidRDefault="00BC07B9" w:rsidP="00F973A2">
            <w:pPr>
              <w:rPr>
                <w:rFonts w:ascii="ＭＳ ゴシック" w:eastAsia="ＭＳ ゴシック" w:hAnsi="ＭＳ ゴシック"/>
                <w:sz w:val="22"/>
              </w:rPr>
            </w:pPr>
            <w:r w:rsidRPr="00E41D2C">
              <w:rPr>
                <w:rFonts w:ascii="ＭＳ ゴシック" w:eastAsia="ＭＳ ゴシック" w:hAnsi="ＭＳ ゴシック" w:hint="eastAsia"/>
                <w:sz w:val="22"/>
              </w:rPr>
              <w:t>訪問診療中に</w:t>
            </w:r>
            <w:r w:rsidR="00F973A2" w:rsidRPr="00E41D2C">
              <w:rPr>
                <w:rFonts w:ascii="ＭＳ ゴシック" w:eastAsia="ＭＳ ゴシック" w:hAnsi="ＭＳ ゴシック" w:hint="eastAsia"/>
                <w:sz w:val="22"/>
              </w:rPr>
              <w:t>発生した褥瘡（②の患者の発見時の状況）</w:t>
            </w:r>
          </w:p>
        </w:tc>
      </w:tr>
      <w:tr w:rsidR="00A04CD1" w:rsidRPr="00E41D2C" w14:paraId="7CCF8D68"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24D085"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d1</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606258"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A9B69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53AA3928"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70CFF5"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d2</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E6C98A"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CE7D4F"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35290448"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F9E4E"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D3</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48E9F5" w14:textId="77777777" w:rsidR="00BC07B9" w:rsidRPr="00E41D2C" w:rsidRDefault="00255235" w:rsidP="00AD3E1A">
            <w:pPr>
              <w:ind w:left="440" w:hangingChars="200" w:hanging="440"/>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442AC1"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1CBDCB70"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9613A7"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D4</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7CAAC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B1A96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A04CD1" w:rsidRPr="00E41D2C" w14:paraId="24FD0F21"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323F6F"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D5</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B8648E"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F6969F"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r w:rsidR="00B2792D" w:rsidRPr="00E41D2C" w14:paraId="09102D36"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3A35C3" w14:textId="77777777" w:rsidR="00B2792D" w:rsidRPr="00E41D2C" w:rsidRDefault="00B2792D" w:rsidP="00BC07B9">
            <w:pPr>
              <w:jc w:val="right"/>
              <w:rPr>
                <w:rFonts w:ascii="ＭＳ ゴシック" w:eastAsia="ＭＳ ゴシック" w:hAnsi="ＭＳ ゴシック"/>
                <w:sz w:val="22"/>
              </w:rPr>
            </w:pPr>
            <w:r w:rsidRPr="00B2792D">
              <w:rPr>
                <w:rFonts w:ascii="ＭＳ ゴシック" w:eastAsia="ＭＳ ゴシック" w:hAnsi="ＭＳ ゴシック"/>
                <w:sz w:val="22"/>
              </w:rPr>
              <w:t>DDTI</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2D4C57" w14:textId="77777777" w:rsidR="00B2792D" w:rsidRPr="00E41D2C" w:rsidRDefault="00B2792D" w:rsidP="00BC07B9">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D6588F" w14:textId="77777777" w:rsidR="00B2792D" w:rsidRPr="00E41D2C" w:rsidRDefault="00B2792D" w:rsidP="00BC07B9">
            <w:pPr>
              <w:jc w:val="right"/>
              <w:rPr>
                <w:rFonts w:ascii="ＭＳ ゴシック" w:eastAsia="ＭＳ ゴシック" w:hAnsi="ＭＳ ゴシック"/>
                <w:sz w:val="22"/>
              </w:rPr>
            </w:pPr>
            <w:r w:rsidRPr="00E41D2C">
              <w:rPr>
                <w:rFonts w:ascii="ＭＳ ゴシック" w:eastAsia="ＭＳ ゴシック" w:hAnsi="ＭＳ ゴシック" w:hint="eastAsia"/>
                <w:sz w:val="22"/>
              </w:rPr>
              <w:t>名</w:t>
            </w:r>
          </w:p>
        </w:tc>
      </w:tr>
      <w:tr w:rsidR="00A04CD1" w:rsidRPr="00E41D2C" w14:paraId="72B20519" w14:textId="77777777" w:rsidTr="00C843E8">
        <w:trPr>
          <w:trHeight w:val="247"/>
        </w:trPr>
        <w:tc>
          <w:tcPr>
            <w:tcW w:w="3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1A21" w14:textId="77777777" w:rsidR="00BC07B9" w:rsidRPr="00E41D2C" w:rsidRDefault="00BC07B9" w:rsidP="00BC07B9">
            <w:pPr>
              <w:jc w:val="right"/>
              <w:rPr>
                <w:rFonts w:ascii="ＭＳ ゴシック" w:eastAsia="ＭＳ ゴシック" w:hAnsi="ＭＳ ゴシック"/>
                <w:sz w:val="22"/>
              </w:rPr>
            </w:pPr>
            <w:r w:rsidRPr="00E41D2C">
              <w:rPr>
                <w:rFonts w:ascii="ＭＳ ゴシック" w:eastAsia="ＭＳ ゴシック" w:hAnsi="ＭＳ ゴシック"/>
                <w:sz w:val="22"/>
              </w:rPr>
              <w:t>DU</w:t>
            </w:r>
          </w:p>
        </w:tc>
        <w:tc>
          <w:tcPr>
            <w:tcW w:w="23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2E2F98"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c>
          <w:tcPr>
            <w:tcW w:w="232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E49843" w14:textId="77777777" w:rsidR="00BC07B9" w:rsidRPr="00E41D2C" w:rsidRDefault="00255235" w:rsidP="00BC07B9">
            <w:pPr>
              <w:jc w:val="right"/>
              <w:rPr>
                <w:sz w:val="22"/>
              </w:rPr>
            </w:pPr>
            <w:r w:rsidRPr="00E41D2C">
              <w:rPr>
                <w:rFonts w:ascii="ＭＳ ゴシック" w:eastAsia="ＭＳ ゴシック" w:hAnsi="ＭＳ ゴシック" w:hint="eastAsia"/>
                <w:sz w:val="22"/>
              </w:rPr>
              <w:t>名</w:t>
            </w:r>
          </w:p>
        </w:tc>
      </w:tr>
    </w:tbl>
    <w:p w14:paraId="327A8A37" w14:textId="77777777" w:rsidR="00AD3E1A" w:rsidRPr="00E41D2C" w:rsidRDefault="00AD3E1A" w:rsidP="00AD3E1A">
      <w:pPr>
        <w:rPr>
          <w:rFonts w:ascii="ＭＳ ゴシック" w:eastAsia="ＭＳ ゴシック" w:hAnsi="ＭＳ ゴシック"/>
          <w:sz w:val="22"/>
        </w:rPr>
      </w:pPr>
      <w:r w:rsidRPr="00E41D2C">
        <w:rPr>
          <w:rFonts w:ascii="ＭＳ ゴシック" w:eastAsia="ＭＳ ゴシック" w:hAnsi="ＭＳ ゴシック"/>
          <w:sz w:val="22"/>
        </w:rPr>
        <w:t>［記載上の注意］</w:t>
      </w:r>
    </w:p>
    <w:p w14:paraId="22153CD2" w14:textId="77777777" w:rsidR="00EF2C76" w:rsidRPr="00E41D2C" w:rsidRDefault="00EF2C76" w:rsidP="00EF2C76">
      <w:pPr>
        <w:rPr>
          <w:rFonts w:ascii="ＭＳ ゴシック" w:eastAsia="ＭＳ ゴシック" w:hAnsi="ＭＳ ゴシック"/>
          <w:sz w:val="22"/>
        </w:rPr>
      </w:pPr>
      <w:r w:rsidRPr="00E41D2C">
        <w:rPr>
          <w:rFonts w:ascii="ＭＳ ゴシック" w:eastAsia="ＭＳ ゴシック" w:hAnsi="ＭＳ ゴシック"/>
          <w:sz w:val="22"/>
        </w:rPr>
        <w:t>２．２の記入にあたっては、下記の内容により記載すること。</w:t>
      </w:r>
    </w:p>
    <w:p w14:paraId="23CAF9CA" w14:textId="77777777" w:rsidR="00EF2C76" w:rsidRPr="00E41D2C" w:rsidRDefault="00AD3E1A" w:rsidP="00AD3E1A">
      <w:pPr>
        <w:ind w:leftChars="32" w:left="507" w:hangingChars="200" w:hanging="440"/>
        <w:rPr>
          <w:rFonts w:ascii="ＭＳ ゴシック" w:eastAsia="ＭＳ ゴシック" w:hAnsi="ＭＳ ゴシック"/>
          <w:sz w:val="22"/>
        </w:rPr>
      </w:pPr>
      <w:r>
        <w:rPr>
          <w:rFonts w:ascii="ＭＳ ゴシック" w:eastAsia="ＭＳ ゴシック" w:hAnsi="ＭＳ ゴシック" w:hint="eastAsia"/>
          <w:sz w:val="22"/>
        </w:rPr>
        <w:t>（１）</w:t>
      </w:r>
      <w:r w:rsidR="00180C34" w:rsidRPr="00E41D2C">
        <w:rPr>
          <w:rFonts w:ascii="ＭＳ ゴシック" w:eastAsia="ＭＳ ゴシック" w:hAnsi="ＭＳ ゴシック" w:hint="eastAsia"/>
          <w:sz w:val="22"/>
        </w:rPr>
        <w:t>①については、１年間の算定患者数を記入すること。ただし、１名の患者が複数回、本指導料を算定した場合においても、患者１名として数えることとする。</w:t>
      </w:r>
    </w:p>
    <w:p w14:paraId="3CDD8862" w14:textId="77777777" w:rsidR="00180C34" w:rsidRPr="00E41D2C" w:rsidRDefault="00AD3E1A" w:rsidP="00AD3E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w:t>
      </w:r>
      <w:r w:rsidR="00180C34" w:rsidRPr="00E41D2C">
        <w:rPr>
          <w:rFonts w:ascii="ＭＳ ゴシック" w:eastAsia="ＭＳ ゴシック" w:hAnsi="ＭＳ ゴシック" w:hint="eastAsia"/>
          <w:sz w:val="22"/>
        </w:rPr>
        <w:t>②については、①のうち、褥瘡ハイリスク項目に該当する患者の実人数を記入する（１名の患者について複数の褥瘡</w:t>
      </w:r>
      <w:r w:rsidR="00255235" w:rsidRPr="00E41D2C">
        <w:rPr>
          <w:rFonts w:ascii="ＭＳ ゴシック" w:eastAsia="ＭＳ ゴシック" w:hAnsi="ＭＳ ゴシック" w:hint="eastAsia"/>
          <w:sz w:val="22"/>
        </w:rPr>
        <w:t>ハイリスク</w:t>
      </w:r>
      <w:r w:rsidR="00180C34" w:rsidRPr="00E41D2C">
        <w:rPr>
          <w:rFonts w:ascii="ＭＳ ゴシック" w:eastAsia="ＭＳ ゴシック" w:hAnsi="ＭＳ ゴシック" w:hint="eastAsia"/>
          <w:sz w:val="22"/>
        </w:rPr>
        <w:t>項目を有していても、患者１名として数える）。</w:t>
      </w:r>
    </w:p>
    <w:p w14:paraId="19C5F4D1" w14:textId="77777777" w:rsidR="00EF2C76" w:rsidRPr="00E41D2C" w:rsidRDefault="00180C34" w:rsidP="00AD3E1A">
      <w:pPr>
        <w:ind w:leftChars="200" w:left="420" w:firstLineChars="100" w:firstLine="220"/>
        <w:rPr>
          <w:rFonts w:ascii="ＭＳ ゴシック" w:eastAsia="ＭＳ ゴシック" w:hAnsi="ＭＳ ゴシック"/>
          <w:sz w:val="22"/>
        </w:rPr>
      </w:pPr>
      <w:r w:rsidRPr="00E41D2C">
        <w:rPr>
          <w:rFonts w:ascii="ＭＳ ゴシック" w:eastAsia="ＭＳ ゴシック" w:hAnsi="ＭＳ ゴシック" w:hint="eastAsia"/>
          <w:sz w:val="22"/>
        </w:rPr>
        <w:t>褥瘡ハイリスク項目の各項目については、１名の患者につき、複数の要因がある場合は、それぞれに１</w:t>
      </w:r>
      <w:r w:rsidR="00255235" w:rsidRPr="00E41D2C">
        <w:rPr>
          <w:rFonts w:ascii="ＭＳ ゴシック" w:eastAsia="ＭＳ ゴシック" w:hAnsi="ＭＳ ゴシック" w:hint="eastAsia"/>
          <w:sz w:val="22"/>
        </w:rPr>
        <w:t>名</w:t>
      </w:r>
      <w:r w:rsidRPr="00E41D2C">
        <w:rPr>
          <w:rFonts w:ascii="ＭＳ ゴシック" w:eastAsia="ＭＳ ゴシック" w:hAnsi="ＭＳ ゴシック" w:hint="eastAsia"/>
          <w:sz w:val="22"/>
        </w:rPr>
        <w:t>として数えることとする</w:t>
      </w:r>
      <w:r w:rsidRPr="00E41D2C">
        <w:rPr>
          <w:rFonts w:ascii="ＭＳ ゴシック" w:eastAsia="ＭＳ ゴシック" w:hAnsi="ＭＳ ゴシック"/>
          <w:sz w:val="22"/>
        </w:rPr>
        <w:t>（</w:t>
      </w:r>
      <w:r w:rsidR="00255235" w:rsidRPr="00E41D2C">
        <w:rPr>
          <w:rFonts w:ascii="ＭＳ ゴシック" w:eastAsia="ＭＳ ゴシック" w:hAnsi="ＭＳ ゴシック"/>
          <w:sz w:val="22"/>
        </w:rPr>
        <w:t>複数</w:t>
      </w:r>
      <w:r w:rsidRPr="00E41D2C">
        <w:rPr>
          <w:rFonts w:ascii="ＭＳ ゴシック" w:eastAsia="ＭＳ ゴシック" w:hAnsi="ＭＳ ゴシック"/>
          <w:sz w:val="22"/>
        </w:rPr>
        <w:t>回答）</w:t>
      </w:r>
      <w:r w:rsidRPr="00E41D2C">
        <w:rPr>
          <w:rFonts w:ascii="ＭＳ ゴシック" w:eastAsia="ＭＳ ゴシック" w:hAnsi="ＭＳ ゴシック" w:hint="eastAsia"/>
          <w:sz w:val="22"/>
        </w:rPr>
        <w:t>。</w:t>
      </w:r>
    </w:p>
    <w:p w14:paraId="5A4DA7E7" w14:textId="77777777" w:rsidR="00EF2C76" w:rsidRPr="00E41D2C" w:rsidRDefault="00EF2C76" w:rsidP="00AD3E1A">
      <w:pPr>
        <w:ind w:left="440" w:hangingChars="200" w:hanging="440"/>
        <w:rPr>
          <w:rFonts w:ascii="ＭＳ ゴシック" w:eastAsia="ＭＳ ゴシック" w:hAnsi="ＭＳ ゴシック"/>
          <w:sz w:val="22"/>
        </w:rPr>
      </w:pPr>
      <w:r w:rsidRPr="00E41D2C">
        <w:rPr>
          <w:rFonts w:ascii="ＭＳ ゴシック" w:eastAsia="ＭＳ ゴシック" w:hAnsi="ＭＳ ゴシック" w:hint="eastAsia"/>
          <w:sz w:val="22"/>
        </w:rPr>
        <w:t>（３）</w:t>
      </w:r>
      <w:r w:rsidR="00180C34" w:rsidRPr="00E41D2C">
        <w:rPr>
          <w:rFonts w:ascii="ＭＳ ゴシック" w:eastAsia="ＭＳ ゴシック" w:hAnsi="ＭＳ ゴシック" w:hint="eastAsia"/>
          <w:sz w:val="22"/>
        </w:rPr>
        <w:t>③については、②の褥瘡ハイリスク項目に該当する患者の訪問診療開始時の</w:t>
      </w:r>
      <w:r w:rsidR="00610D4A" w:rsidRPr="00E41D2C">
        <w:rPr>
          <w:rFonts w:ascii="ＭＳ ゴシック" w:eastAsia="ＭＳ ゴシック" w:hAnsi="ＭＳ ゴシック" w:hint="eastAsia"/>
          <w:sz w:val="22"/>
        </w:rPr>
        <w:t>褥瘡の</w:t>
      </w:r>
      <w:r w:rsidR="00255235" w:rsidRPr="00E41D2C">
        <w:rPr>
          <w:rFonts w:ascii="ＭＳ ゴシック" w:eastAsia="ＭＳ ゴシック" w:hAnsi="ＭＳ ゴシック" w:hint="eastAsia"/>
          <w:sz w:val="22"/>
        </w:rPr>
        <w:t>重症度</w:t>
      </w:r>
      <w:r w:rsidR="00180C34" w:rsidRPr="00E41D2C">
        <w:rPr>
          <w:rFonts w:ascii="ＭＳ ゴシック" w:eastAsia="ＭＳ ゴシック" w:hAnsi="ＭＳ ゴシック" w:hint="eastAsia"/>
          <w:sz w:val="22"/>
        </w:rPr>
        <w:t>及び褥瘡発生の発見時の</w:t>
      </w:r>
      <w:r w:rsidR="00610D4A" w:rsidRPr="00E41D2C">
        <w:rPr>
          <w:rFonts w:ascii="ＭＳ ゴシック" w:eastAsia="ＭＳ ゴシック" w:hAnsi="ＭＳ ゴシック" w:hint="eastAsia"/>
          <w:sz w:val="22"/>
        </w:rPr>
        <w:t>褥瘡の</w:t>
      </w:r>
      <w:r w:rsidR="00255235" w:rsidRPr="00E41D2C">
        <w:rPr>
          <w:rFonts w:ascii="ＭＳ ゴシック" w:eastAsia="ＭＳ ゴシック" w:hAnsi="ＭＳ ゴシック" w:hint="eastAsia"/>
          <w:sz w:val="22"/>
        </w:rPr>
        <w:t>重症度</w:t>
      </w:r>
      <w:r w:rsidR="00180C34" w:rsidRPr="00E41D2C">
        <w:rPr>
          <w:rFonts w:ascii="ＭＳ ゴシック" w:eastAsia="ＭＳ ゴシック" w:hAnsi="ＭＳ ゴシック" w:hint="eastAsia"/>
          <w:sz w:val="22"/>
        </w:rPr>
        <w:t>について記入する。</w:t>
      </w:r>
    </w:p>
    <w:p w14:paraId="702F28AC" w14:textId="77777777" w:rsidR="003C10F8" w:rsidRPr="00AD3E1A" w:rsidRDefault="00EF2C76" w:rsidP="00AD3E1A">
      <w:pPr>
        <w:ind w:left="660" w:hangingChars="300" w:hanging="660"/>
        <w:rPr>
          <w:rFonts w:ascii="ＭＳ ゴシック" w:eastAsia="ＭＳ ゴシック" w:hAnsi="ＭＳ ゴシック"/>
          <w:sz w:val="22"/>
        </w:rPr>
      </w:pPr>
      <w:r w:rsidRPr="00E41D2C">
        <w:rPr>
          <w:rFonts w:ascii="ＭＳ ゴシック" w:eastAsia="ＭＳ ゴシック" w:hAnsi="ＭＳ ゴシック" w:hint="eastAsia"/>
          <w:sz w:val="22"/>
        </w:rPr>
        <w:t xml:space="preserve">　</w:t>
      </w:r>
    </w:p>
    <w:sectPr w:rsidR="003C10F8" w:rsidRPr="00AD3E1A" w:rsidSect="00E41D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906C" w14:textId="77777777" w:rsidR="00E70AF8" w:rsidRDefault="00E70AF8" w:rsidP="00F87F22">
      <w:r>
        <w:separator/>
      </w:r>
    </w:p>
  </w:endnote>
  <w:endnote w:type="continuationSeparator" w:id="0">
    <w:p w14:paraId="7EC48526" w14:textId="77777777" w:rsidR="00E70AF8" w:rsidRDefault="00E70AF8" w:rsidP="00F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53EE" w14:textId="77777777" w:rsidR="00E70AF8" w:rsidRDefault="00E70AF8" w:rsidP="00F87F22">
      <w:r>
        <w:separator/>
      </w:r>
    </w:p>
  </w:footnote>
  <w:footnote w:type="continuationSeparator" w:id="0">
    <w:p w14:paraId="1CB61948" w14:textId="77777777" w:rsidR="00E70AF8" w:rsidRDefault="00E70AF8" w:rsidP="00F8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B4"/>
    <w:rsid w:val="00180C34"/>
    <w:rsid w:val="001B5629"/>
    <w:rsid w:val="001C565E"/>
    <w:rsid w:val="00255235"/>
    <w:rsid w:val="002567B4"/>
    <w:rsid w:val="00291A45"/>
    <w:rsid w:val="002A0AE9"/>
    <w:rsid w:val="003751C8"/>
    <w:rsid w:val="003C10F8"/>
    <w:rsid w:val="00493429"/>
    <w:rsid w:val="0055013B"/>
    <w:rsid w:val="00574A99"/>
    <w:rsid w:val="00594723"/>
    <w:rsid w:val="006009CE"/>
    <w:rsid w:val="00610D4A"/>
    <w:rsid w:val="00622F82"/>
    <w:rsid w:val="00625D23"/>
    <w:rsid w:val="006A2DD6"/>
    <w:rsid w:val="006E65C5"/>
    <w:rsid w:val="00727AC4"/>
    <w:rsid w:val="00854973"/>
    <w:rsid w:val="008A1659"/>
    <w:rsid w:val="008B6B15"/>
    <w:rsid w:val="008E2511"/>
    <w:rsid w:val="008E4D8C"/>
    <w:rsid w:val="009833B1"/>
    <w:rsid w:val="009A0E8F"/>
    <w:rsid w:val="009D175D"/>
    <w:rsid w:val="009F04A2"/>
    <w:rsid w:val="00A04CD1"/>
    <w:rsid w:val="00AD3E1A"/>
    <w:rsid w:val="00AE7A51"/>
    <w:rsid w:val="00B150A2"/>
    <w:rsid w:val="00B2792D"/>
    <w:rsid w:val="00BC07B9"/>
    <w:rsid w:val="00C843E8"/>
    <w:rsid w:val="00CF364C"/>
    <w:rsid w:val="00D4187D"/>
    <w:rsid w:val="00D5178F"/>
    <w:rsid w:val="00DA3EB1"/>
    <w:rsid w:val="00DD6D07"/>
    <w:rsid w:val="00DE6A56"/>
    <w:rsid w:val="00E04428"/>
    <w:rsid w:val="00E41D2C"/>
    <w:rsid w:val="00E60AC1"/>
    <w:rsid w:val="00E70AF8"/>
    <w:rsid w:val="00EF2C76"/>
    <w:rsid w:val="00F610BF"/>
    <w:rsid w:val="00F87F22"/>
    <w:rsid w:val="00F95F02"/>
    <w:rsid w:val="00F973A2"/>
    <w:rsid w:val="00FE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192DD1"/>
  <w15:chartTrackingRefBased/>
  <w15:docId w15:val="{09860A71-BF4E-463B-A03D-0D9E8163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2"/>
    <w:pPr>
      <w:tabs>
        <w:tab w:val="center" w:pos="4252"/>
        <w:tab w:val="right" w:pos="8504"/>
      </w:tabs>
      <w:snapToGrid w:val="0"/>
    </w:pPr>
  </w:style>
  <w:style w:type="character" w:customStyle="1" w:styleId="a4">
    <w:name w:val="ヘッダー (文字)"/>
    <w:basedOn w:val="a0"/>
    <w:link w:val="a3"/>
    <w:uiPriority w:val="99"/>
    <w:rsid w:val="00F87F22"/>
  </w:style>
  <w:style w:type="paragraph" w:styleId="a5">
    <w:name w:val="footer"/>
    <w:basedOn w:val="a"/>
    <w:link w:val="a6"/>
    <w:uiPriority w:val="99"/>
    <w:unhideWhenUsed/>
    <w:rsid w:val="00F87F22"/>
    <w:pPr>
      <w:tabs>
        <w:tab w:val="center" w:pos="4252"/>
        <w:tab w:val="right" w:pos="8504"/>
      </w:tabs>
      <w:snapToGrid w:val="0"/>
    </w:pPr>
  </w:style>
  <w:style w:type="character" w:customStyle="1" w:styleId="a6">
    <w:name w:val="フッター (文字)"/>
    <w:basedOn w:val="a0"/>
    <w:link w:val="a5"/>
    <w:uiPriority w:val="99"/>
    <w:rsid w:val="00F87F22"/>
  </w:style>
  <w:style w:type="paragraph" w:styleId="Web">
    <w:name w:val="Normal (Web)"/>
    <w:basedOn w:val="a"/>
    <w:uiPriority w:val="99"/>
    <w:semiHidden/>
    <w:unhideWhenUsed/>
    <w:rsid w:val="00F8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F36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792">
      <w:bodyDiv w:val="1"/>
      <w:marLeft w:val="0"/>
      <w:marRight w:val="0"/>
      <w:marTop w:val="0"/>
      <w:marBottom w:val="0"/>
      <w:divBdr>
        <w:top w:val="none" w:sz="0" w:space="0" w:color="auto"/>
        <w:left w:val="none" w:sz="0" w:space="0" w:color="auto"/>
        <w:bottom w:val="none" w:sz="0" w:space="0" w:color="auto"/>
        <w:right w:val="none" w:sz="0" w:space="0" w:color="auto"/>
      </w:divBdr>
    </w:div>
    <w:div w:id="614214512">
      <w:bodyDiv w:val="1"/>
      <w:marLeft w:val="0"/>
      <w:marRight w:val="0"/>
      <w:marTop w:val="0"/>
      <w:marBottom w:val="0"/>
      <w:divBdr>
        <w:top w:val="none" w:sz="0" w:space="0" w:color="auto"/>
        <w:left w:val="none" w:sz="0" w:space="0" w:color="auto"/>
        <w:bottom w:val="none" w:sz="0" w:space="0" w:color="auto"/>
        <w:right w:val="none" w:sz="0" w:space="0" w:color="auto"/>
      </w:divBdr>
    </w:div>
    <w:div w:id="1137794768">
      <w:bodyDiv w:val="1"/>
      <w:marLeft w:val="0"/>
      <w:marRight w:val="0"/>
      <w:marTop w:val="0"/>
      <w:marBottom w:val="0"/>
      <w:divBdr>
        <w:top w:val="none" w:sz="0" w:space="0" w:color="auto"/>
        <w:left w:val="none" w:sz="0" w:space="0" w:color="auto"/>
        <w:bottom w:val="none" w:sz="0" w:space="0" w:color="auto"/>
        <w:right w:val="none" w:sz="0" w:space="0" w:color="auto"/>
      </w:divBdr>
    </w:div>
    <w:div w:id="1584605706">
      <w:bodyDiv w:val="1"/>
      <w:marLeft w:val="0"/>
      <w:marRight w:val="0"/>
      <w:marTop w:val="0"/>
      <w:marBottom w:val="0"/>
      <w:divBdr>
        <w:top w:val="none" w:sz="0" w:space="0" w:color="auto"/>
        <w:left w:val="none" w:sz="0" w:space="0" w:color="auto"/>
        <w:bottom w:val="none" w:sz="0" w:space="0" w:color="auto"/>
        <w:right w:val="none" w:sz="0" w:space="0" w:color="auto"/>
      </w:divBdr>
    </w:div>
    <w:div w:id="2083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9CAB-2EEB-4D2E-88CD-7A56A96F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正広(katou-masahiro)</cp:lastModifiedBy>
  <cp:revision>3</cp:revision>
  <cp:lastPrinted>2021-05-24T05:02:00Z</cp:lastPrinted>
  <dcterms:created xsi:type="dcterms:W3CDTF">2024-07-10T05:03:00Z</dcterms:created>
  <dcterms:modified xsi:type="dcterms:W3CDTF">2024-07-22T00:07:00Z</dcterms:modified>
</cp:coreProperties>
</file>