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C0F0" w14:textId="635F9555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  <w:r w:rsidR="007C0FE7">
        <w:rPr>
          <w:rFonts w:ascii="ＭＳ ゴシック" w:eastAsia="ＭＳ ゴシック" w:hAnsi="ＭＳ ゴシック" w:hint="eastAsia"/>
        </w:rPr>
        <w:t xml:space="preserve">　　　　　　　　　　　　　　　　　　　　　　　【令和</w:t>
      </w:r>
      <w:r w:rsidR="001C709A">
        <w:rPr>
          <w:rFonts w:ascii="ＭＳ ゴシック" w:eastAsia="ＭＳ ゴシック" w:hAnsi="ＭＳ ゴシック" w:hint="eastAsia"/>
        </w:rPr>
        <w:t>６</w:t>
      </w:r>
      <w:r w:rsidR="007C0FE7">
        <w:rPr>
          <w:rFonts w:ascii="ＭＳ ゴシック" w:eastAsia="ＭＳ ゴシック" w:hAnsi="ＭＳ ゴシック" w:hint="eastAsia"/>
        </w:rPr>
        <w:t>年度定例報告用】</w:t>
      </w:r>
    </w:p>
    <w:p w14:paraId="73E3A2DB" w14:textId="77777777" w:rsidR="00FC4C81" w:rsidRDefault="00FC4C81" w:rsidP="00353A9F">
      <w:pPr>
        <w:rPr>
          <w:rFonts w:ascii="ＭＳ ゴシック" w:eastAsia="ＭＳ ゴシック" w:hAnsi="ＭＳ ゴシック" w:hint="eastAsia"/>
        </w:rPr>
      </w:pPr>
    </w:p>
    <w:p w14:paraId="7EEBAC82" w14:textId="0F1C9A1F" w:rsidR="006C1AF4" w:rsidRPr="006C1AF4" w:rsidRDefault="006B627B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C709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tbl>
      <w:tblPr>
        <w:tblpPr w:leftFromText="142" w:rightFromText="142" w:vertAnchor="page" w:horzAnchor="margin" w:tblpXSpec="right" w:tblpY="3046"/>
        <w:tblW w:w="5313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78"/>
      </w:tblGrid>
      <w:tr w:rsidR="00003CFD" w:rsidRPr="00BD7DE5" w14:paraId="33F55A33" w14:textId="77777777" w:rsidTr="00003CFD">
        <w:trPr>
          <w:trHeight w:val="549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5E84B" w14:textId="77777777" w:rsidR="00003CFD" w:rsidRPr="00BD7DE5" w:rsidRDefault="00003CFD" w:rsidP="00003CFD">
            <w:pPr>
              <w:wordWrap w:val="0"/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20725E">
              <w:rPr>
                <w:rFonts w:ascii="ＭＳ Ｐゴシック" w:eastAsia="ＭＳ ゴシック" w:hAnsi="ＭＳ Ｐゴシック" w:hint="eastAsia"/>
                <w:color w:val="000000"/>
                <w:w w:val="94"/>
                <w:kern w:val="0"/>
                <w:sz w:val="22"/>
                <w:szCs w:val="22"/>
                <w:fitText w:val="1870" w:id="-2044022016"/>
              </w:rPr>
              <w:t>保険医療機関コー</w:t>
            </w:r>
            <w:r w:rsidRPr="0020725E">
              <w:rPr>
                <w:rFonts w:ascii="ＭＳ Ｐゴシック" w:eastAsia="ＭＳ ゴシック" w:hAnsi="ＭＳ Ｐゴシック" w:hint="eastAsia"/>
                <w:color w:val="000000"/>
                <w:spacing w:val="6"/>
                <w:w w:val="94"/>
                <w:kern w:val="0"/>
                <w:sz w:val="22"/>
                <w:szCs w:val="22"/>
                <w:fitText w:val="1870" w:id="-2044022016"/>
              </w:rPr>
              <w:t>ド</w:t>
            </w:r>
            <w:r w:rsidRPr="00BD7DE5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D62D5" w14:textId="77777777" w:rsidR="00003CFD" w:rsidRPr="00BD7DE5" w:rsidRDefault="00003CFD" w:rsidP="00003CFD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  <w:tr w:rsidR="00003CFD" w:rsidRPr="00BD7DE5" w14:paraId="4A8ADA1C" w14:textId="77777777" w:rsidTr="00003CFD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221AE" w14:textId="77777777" w:rsidR="00003CFD" w:rsidRPr="00BD7DE5" w:rsidRDefault="00003CFD" w:rsidP="00003CFD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9F6A45">
              <w:rPr>
                <w:rFonts w:ascii="ＭＳ Ｐゴシック" w:eastAsia="ＭＳ ゴシック" w:hAnsi="ＭＳ Ｐゴシック" w:hint="eastAsia"/>
                <w:color w:val="000000"/>
                <w:spacing w:val="27"/>
                <w:kern w:val="0"/>
                <w:sz w:val="22"/>
                <w:szCs w:val="22"/>
                <w:fitText w:val="1870" w:id="-2044022015"/>
              </w:rPr>
              <w:t>保険医療機関</w:t>
            </w:r>
            <w:r w:rsidRPr="009F6A45">
              <w:rPr>
                <w:rFonts w:ascii="ＭＳ Ｐゴシック" w:eastAsia="ＭＳ ゴシック" w:hAnsi="ＭＳ Ｐゴシック" w:hint="eastAsia"/>
                <w:color w:val="000000"/>
                <w:spacing w:val="3"/>
                <w:kern w:val="0"/>
                <w:sz w:val="22"/>
                <w:szCs w:val="22"/>
                <w:fitText w:val="1870" w:id="-2044022015"/>
              </w:rPr>
              <w:t>名</w:t>
            </w:r>
            <w:r w:rsidRPr="00BD7DE5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2F12C" w14:textId="77777777" w:rsidR="00003CFD" w:rsidRPr="00BD7DE5" w:rsidRDefault="00003CFD" w:rsidP="00003CFD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BDE35B2" w14:textId="77777777" w:rsidR="006C1AF4" w:rsidRDefault="006C1AF4" w:rsidP="007C0FE7">
      <w:pPr>
        <w:jc w:val="left"/>
        <w:rPr>
          <w:rFonts w:ascii="ＭＳ ゴシック" w:eastAsia="ＭＳ ゴシック" w:hAnsi="ＭＳ ゴシック"/>
          <w:w w:val="75"/>
          <w:sz w:val="24"/>
        </w:rPr>
      </w:pPr>
    </w:p>
    <w:p w14:paraId="26BEB91E" w14:textId="77777777" w:rsidR="007C0FE7" w:rsidRDefault="007C0FE7" w:rsidP="007C0FE7">
      <w:pPr>
        <w:jc w:val="left"/>
        <w:rPr>
          <w:rFonts w:ascii="ＭＳ ゴシック" w:eastAsia="ＭＳ ゴシック" w:hAnsi="ＭＳ ゴシック" w:hint="eastAsia"/>
          <w:w w:val="75"/>
          <w:sz w:val="24"/>
        </w:rPr>
      </w:pPr>
    </w:p>
    <w:p w14:paraId="7DD08A5D" w14:textId="77777777" w:rsidR="007C0FE7" w:rsidRDefault="007C0FE7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44590327" w14:textId="77777777" w:rsidR="007C0FE7" w:rsidRDefault="007C0FE7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25DAC244" w14:textId="77777777" w:rsidR="007C0FE7" w:rsidRDefault="007C0FE7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545B6F09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030"/>
      </w:tblGrid>
      <w:tr w:rsidR="000E6B8A" w:rsidRPr="003C707F" w14:paraId="41EDFE47" w14:textId="77777777" w:rsidTr="009C35FF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52BF9F49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C4E8665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0B868020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654614E0" w14:textId="77777777" w:rsidTr="009C35FF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14:paraId="6240BB8A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68677D7D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4C9BC7DD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353A9F" w:rsidRP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6B03" w14:textId="77777777" w:rsidR="00FB61F0" w:rsidRDefault="00FB61F0" w:rsidP="002B3996">
      <w:r>
        <w:separator/>
      </w:r>
    </w:p>
  </w:endnote>
  <w:endnote w:type="continuationSeparator" w:id="0">
    <w:p w14:paraId="12B911D3" w14:textId="77777777" w:rsidR="00FB61F0" w:rsidRDefault="00FB61F0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581B" w14:textId="77777777" w:rsidR="00FB61F0" w:rsidRDefault="00FB61F0" w:rsidP="002B3996">
      <w:r>
        <w:separator/>
      </w:r>
    </w:p>
  </w:footnote>
  <w:footnote w:type="continuationSeparator" w:id="0">
    <w:p w14:paraId="3182B263" w14:textId="77777777" w:rsidR="00FB61F0" w:rsidRDefault="00FB61F0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96552">
    <w:abstractNumId w:val="6"/>
  </w:num>
  <w:num w:numId="2" w16cid:durableId="644547572">
    <w:abstractNumId w:val="1"/>
  </w:num>
  <w:num w:numId="3" w16cid:durableId="1603418214">
    <w:abstractNumId w:val="2"/>
  </w:num>
  <w:num w:numId="4" w16cid:durableId="1813447426">
    <w:abstractNumId w:val="7"/>
  </w:num>
  <w:num w:numId="5" w16cid:durableId="72705843">
    <w:abstractNumId w:val="3"/>
  </w:num>
  <w:num w:numId="6" w16cid:durableId="1371109042">
    <w:abstractNumId w:val="5"/>
  </w:num>
  <w:num w:numId="7" w16cid:durableId="1292400143">
    <w:abstractNumId w:val="4"/>
  </w:num>
  <w:num w:numId="8" w16cid:durableId="15762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3CFD"/>
    <w:rsid w:val="00033C66"/>
    <w:rsid w:val="00041604"/>
    <w:rsid w:val="000573D0"/>
    <w:rsid w:val="000646C4"/>
    <w:rsid w:val="000E341C"/>
    <w:rsid w:val="000E6B8A"/>
    <w:rsid w:val="001834FB"/>
    <w:rsid w:val="001C709A"/>
    <w:rsid w:val="001F0420"/>
    <w:rsid w:val="0020725E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4BD9"/>
    <w:rsid w:val="003F4D8E"/>
    <w:rsid w:val="00423581"/>
    <w:rsid w:val="00432B02"/>
    <w:rsid w:val="004668E2"/>
    <w:rsid w:val="00466D41"/>
    <w:rsid w:val="00474EBC"/>
    <w:rsid w:val="00477542"/>
    <w:rsid w:val="0048088F"/>
    <w:rsid w:val="004B5BFE"/>
    <w:rsid w:val="004F4813"/>
    <w:rsid w:val="00523F21"/>
    <w:rsid w:val="00584F2D"/>
    <w:rsid w:val="005E06BC"/>
    <w:rsid w:val="00611D21"/>
    <w:rsid w:val="00612010"/>
    <w:rsid w:val="00620605"/>
    <w:rsid w:val="006460C9"/>
    <w:rsid w:val="0066696B"/>
    <w:rsid w:val="006876C1"/>
    <w:rsid w:val="00695F80"/>
    <w:rsid w:val="006B627B"/>
    <w:rsid w:val="006B7C90"/>
    <w:rsid w:val="006C1AF4"/>
    <w:rsid w:val="007001BF"/>
    <w:rsid w:val="007225F6"/>
    <w:rsid w:val="007413A6"/>
    <w:rsid w:val="00755EEF"/>
    <w:rsid w:val="00774834"/>
    <w:rsid w:val="007944DC"/>
    <w:rsid w:val="007B6698"/>
    <w:rsid w:val="007C0FE7"/>
    <w:rsid w:val="007F2DE2"/>
    <w:rsid w:val="007F3FE0"/>
    <w:rsid w:val="00811C8C"/>
    <w:rsid w:val="00827206"/>
    <w:rsid w:val="00831C90"/>
    <w:rsid w:val="0085364A"/>
    <w:rsid w:val="008548DF"/>
    <w:rsid w:val="00894B68"/>
    <w:rsid w:val="008B61E6"/>
    <w:rsid w:val="008D5F2F"/>
    <w:rsid w:val="00930CD8"/>
    <w:rsid w:val="009578C9"/>
    <w:rsid w:val="00957B36"/>
    <w:rsid w:val="0096051C"/>
    <w:rsid w:val="0096275C"/>
    <w:rsid w:val="0096411B"/>
    <w:rsid w:val="009725B3"/>
    <w:rsid w:val="00976346"/>
    <w:rsid w:val="009A415A"/>
    <w:rsid w:val="009C35FF"/>
    <w:rsid w:val="009E3EC0"/>
    <w:rsid w:val="009F6A45"/>
    <w:rsid w:val="00A1738E"/>
    <w:rsid w:val="00A21A51"/>
    <w:rsid w:val="00A50717"/>
    <w:rsid w:val="00A53A2D"/>
    <w:rsid w:val="00AA0A64"/>
    <w:rsid w:val="00AD30F7"/>
    <w:rsid w:val="00AE1A4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3138F"/>
    <w:rsid w:val="00F4002F"/>
    <w:rsid w:val="00F4617A"/>
    <w:rsid w:val="00F5429F"/>
    <w:rsid w:val="00F84999"/>
    <w:rsid w:val="00F9718C"/>
    <w:rsid w:val="00FA0FA1"/>
    <w:rsid w:val="00FB61F0"/>
    <w:rsid w:val="00FC4C8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163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FC4C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C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2024-07-11T04:58:00Z</dcterms:created>
  <dcterms:modified xsi:type="dcterms:W3CDTF">2024-07-11T04:58:00Z</dcterms:modified>
</cp:coreProperties>
</file>