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309F70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95718D">
              <w:rPr>
                <w:rFonts w:hAnsi="Times New Roman" w:cs="Times New Roman" w:hint="eastAsia"/>
                <w:color w:val="auto"/>
                <w:spacing w:val="4"/>
                <w:sz w:val="16"/>
                <w:szCs w:val="16"/>
              </w:rPr>
              <w:t>乳切性障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5E0">
              <w:rPr>
                <w:rFonts w:hAnsi="Times New Roman" w:hint="eastAsia"/>
                <w:color w:val="auto"/>
                <w:spacing w:val="13"/>
                <w:w w:val="94"/>
                <w:fitText w:val="1000" w:id="-636787200"/>
              </w:rPr>
              <w:t>担当者氏</w:t>
            </w:r>
            <w:r w:rsidRPr="00CE05E0">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E05E0">
              <w:rPr>
                <w:rFonts w:hAnsi="Times New Roman" w:hint="eastAsia"/>
                <w:color w:val="auto"/>
                <w:spacing w:val="40"/>
                <w:fitText w:val="1000" w:id="-636787199"/>
              </w:rPr>
              <w:t>電話番</w:t>
            </w:r>
            <w:r w:rsidRPr="00CE05E0">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6FD17C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95718D">
              <w:rPr>
                <w:rFonts w:hint="eastAsia"/>
                <w:color w:val="auto"/>
                <w:sz w:val="32"/>
                <w:szCs w:val="32"/>
              </w:rPr>
              <w:t>乳房切除術（性同一性障害の患者に対して行う場合に限る。）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42803E0E" w:rsidR="006421D2" w:rsidRDefault="00CE05E0"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78E2"/>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22BCF"/>
    <w:rsid w:val="0035324B"/>
    <w:rsid w:val="003859F6"/>
    <w:rsid w:val="003C2917"/>
    <w:rsid w:val="003C6D8C"/>
    <w:rsid w:val="004001CF"/>
    <w:rsid w:val="0040112E"/>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571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05E0"/>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2.xml><?xml version="1.0" encoding="utf-8"?>
<ds:datastoreItem xmlns:ds="http://schemas.openxmlformats.org/officeDocument/2006/customXml" ds:itemID="{B4079179-D7A6-45C4-BF15-41CCB0E7D713}"/>
</file>

<file path=customXml/itemProps3.xml><?xml version="1.0" encoding="utf-8"?>
<ds:datastoreItem xmlns:ds="http://schemas.openxmlformats.org/officeDocument/2006/customXml" ds:itemID="{F918477B-8BB8-4B57-886F-FBD72016B1B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11947400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