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55E6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15ED">
              <w:rPr>
                <w:rFonts w:hAnsi="Times New Roman" w:cs="Times New Roman" w:hint="eastAsia"/>
                <w:color w:val="auto"/>
                <w:spacing w:val="4"/>
                <w:sz w:val="16"/>
                <w:szCs w:val="16"/>
              </w:rPr>
              <w:t>胸腔形成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4FC9">
              <w:rPr>
                <w:rFonts w:hAnsi="Times New Roman" w:hint="eastAsia"/>
                <w:color w:val="auto"/>
                <w:spacing w:val="13"/>
                <w:w w:val="94"/>
                <w:fitText w:val="1000" w:id="-636787200"/>
              </w:rPr>
              <w:t>担当者氏</w:t>
            </w:r>
            <w:r w:rsidRPr="001E4FC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4FC9">
              <w:rPr>
                <w:rFonts w:hAnsi="Times New Roman" w:hint="eastAsia"/>
                <w:color w:val="auto"/>
                <w:spacing w:val="40"/>
                <w:fitText w:val="1000" w:id="-636787199"/>
              </w:rPr>
              <w:t>電話番</w:t>
            </w:r>
            <w:r w:rsidRPr="001E4FC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E7E8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15ED">
              <w:rPr>
                <w:rFonts w:hint="eastAsia"/>
                <w:color w:val="auto"/>
                <w:sz w:val="32"/>
                <w:szCs w:val="32"/>
              </w:rPr>
              <w:t>胸腔鏡下肺悪性腫瘍手術（気管支形成を伴う肺切除）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06D2BA" w:rsidR="006421D2" w:rsidRDefault="001E4FC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5937"/>
    <w:rsid w:val="000B02CD"/>
    <w:rsid w:val="000F74DF"/>
    <w:rsid w:val="001542E9"/>
    <w:rsid w:val="001553FF"/>
    <w:rsid w:val="00155E18"/>
    <w:rsid w:val="00162DE1"/>
    <w:rsid w:val="00166130"/>
    <w:rsid w:val="001A5304"/>
    <w:rsid w:val="001C2931"/>
    <w:rsid w:val="001D35FA"/>
    <w:rsid w:val="001E4FC9"/>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5ED"/>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FE9312-D569-4486-A042-8F1CE87564C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