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69430F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0A92">
              <w:rPr>
                <w:rFonts w:hAnsi="Times New Roman" w:cs="Times New Roman" w:hint="eastAsia"/>
                <w:color w:val="auto"/>
                <w:spacing w:val="4"/>
                <w:sz w:val="16"/>
                <w:szCs w:val="16"/>
              </w:rPr>
              <w:t>腹総拡支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26AB9">
              <w:rPr>
                <w:rFonts w:hAnsi="Times New Roman" w:hint="eastAsia"/>
                <w:color w:val="auto"/>
                <w:spacing w:val="13"/>
                <w:w w:val="94"/>
                <w:fitText w:val="1000" w:id="-636787200"/>
              </w:rPr>
              <w:t>担当者氏</w:t>
            </w:r>
            <w:r w:rsidRPr="00226AB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26AB9">
              <w:rPr>
                <w:rFonts w:hAnsi="Times New Roman" w:hint="eastAsia"/>
                <w:color w:val="auto"/>
                <w:spacing w:val="40"/>
                <w:fitText w:val="1000" w:id="-636787199"/>
              </w:rPr>
              <w:t>電話番</w:t>
            </w:r>
            <w:r w:rsidRPr="00226AB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CA2428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0A92">
              <w:rPr>
                <w:rFonts w:hint="eastAsia"/>
                <w:color w:val="auto"/>
                <w:sz w:val="32"/>
                <w:szCs w:val="32"/>
              </w:rPr>
              <w:t>腹腔鏡下総胆管拡張症手術（内視鏡手術用支援機器を用いる場合）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78001FA" w:rsidR="006421D2" w:rsidRDefault="00226AB9"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953BF"/>
    <w:rsid w:val="001A5304"/>
    <w:rsid w:val="001C2931"/>
    <w:rsid w:val="001D35FA"/>
    <w:rsid w:val="001F5B58"/>
    <w:rsid w:val="002000AE"/>
    <w:rsid w:val="00226AB9"/>
    <w:rsid w:val="00226AFA"/>
    <w:rsid w:val="00234138"/>
    <w:rsid w:val="00247203"/>
    <w:rsid w:val="00251E32"/>
    <w:rsid w:val="00264B77"/>
    <w:rsid w:val="0027523F"/>
    <w:rsid w:val="0028674D"/>
    <w:rsid w:val="002977FD"/>
    <w:rsid w:val="002C79E0"/>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B0A92"/>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598C81-C309-45CE-93D1-F5D21897B398}"/>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11985300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